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503501" w:rsidRPr="00DB59FF" w14:paraId="10FBFA92" w14:textId="77777777" w:rsidTr="00503501">
        <w:tc>
          <w:tcPr>
            <w:tcW w:w="13462" w:type="dxa"/>
            <w:shd w:val="clear" w:color="auto" w:fill="244061" w:themeFill="accent1" w:themeFillShade="80"/>
            <w:vAlign w:val="center"/>
          </w:tcPr>
          <w:p w14:paraId="3E09973E" w14:textId="77777777" w:rsidR="00A17ADE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INSTITUCIÓN</w:t>
            </w:r>
          </w:p>
        </w:tc>
      </w:tr>
      <w:tr w:rsidR="00503501" w:rsidRPr="00DB59FF" w14:paraId="7D003CE3" w14:textId="77777777" w:rsidTr="00503501">
        <w:tc>
          <w:tcPr>
            <w:tcW w:w="13462" w:type="dxa"/>
            <w:vAlign w:val="center"/>
          </w:tcPr>
          <w:p w14:paraId="2DC86CBC" w14:textId="77777777" w:rsidR="00A17ADE" w:rsidRPr="00DB59FF" w:rsidRDefault="00A17ADE" w:rsidP="00AA5DE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Institución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28146A">
              <w:rPr>
                <w:rFonts w:ascii="Times New Roman" w:hAnsi="Times New Roman" w:cs="Times New Roman"/>
                <w:color w:val="244061" w:themeColor="accent1" w:themeShade="80"/>
              </w:rPr>
              <w:t>Edenorte Dominicana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, S.A - EDENORTE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bookmarkStart w:id="0" w:name="_Hlk68773134"/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I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nc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u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mbe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n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</w:t>
            </w:r>
            <w:bookmarkEnd w:id="0"/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Ing. </w:t>
            </w:r>
            <w:r w:rsidR="000612F8">
              <w:rPr>
                <w:rFonts w:ascii="Times New Roman" w:hAnsi="Times New Roman" w:cs="Times New Roman"/>
                <w:color w:val="244061" w:themeColor="accent1" w:themeShade="80"/>
              </w:rPr>
              <w:t>Andrés Cueto Rosario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–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Gerente General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Teléfono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BB604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(809)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>241-9090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Dirección 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Fí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si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ca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Av. Juan Pablo Duarte #74, Santiago de los Caballeros, R.D.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Web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8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</w:t>
              </w:r>
            </w:hyperlink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Correo Electrónico I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nstitucional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9" w:history="1">
              <w:r w:rsidR="007D0C36" w:rsidRPr="00053DF8">
                <w:rPr>
                  <w:rStyle w:val="Hipervnculo"/>
                  <w:rFonts w:ascii="Times New Roman" w:hAnsi="Times New Roman" w:cs="Times New Roman"/>
                  <w:shd w:val="clear" w:color="auto" w:fill="FFFFFF"/>
                </w:rPr>
                <w:t>info@edenorte.com.do</w:t>
              </w:r>
            </w:hyperlink>
          </w:p>
        </w:tc>
      </w:tr>
    </w:tbl>
    <w:p w14:paraId="0D2CD371" w14:textId="77777777" w:rsidR="00A17ADE" w:rsidRPr="00DB59FF" w:rsidRDefault="00A17ADE" w:rsidP="0027454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lang w:val="es-ES"/>
        </w:rPr>
      </w:pPr>
    </w:p>
    <w:tbl>
      <w:tblPr>
        <w:tblStyle w:val="Tablaconcuadrcula"/>
        <w:tblpPr w:leftFromText="141" w:rightFromText="141" w:vertAnchor="text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4927"/>
        <w:gridCol w:w="5133"/>
      </w:tblGrid>
      <w:tr w:rsidR="00503501" w:rsidRPr="00DB59FF" w14:paraId="160B7E72" w14:textId="77777777" w:rsidTr="00901DC2">
        <w:trPr>
          <w:trHeight w:val="353"/>
        </w:trPr>
        <w:tc>
          <w:tcPr>
            <w:tcW w:w="4927" w:type="dxa"/>
            <w:shd w:val="clear" w:color="auto" w:fill="244061" w:themeFill="accent1" w:themeFillShade="80"/>
            <w:vAlign w:val="center"/>
          </w:tcPr>
          <w:p w14:paraId="0BB85D03" w14:textId="77777777" w:rsidR="0046741C" w:rsidRPr="00DB59FF" w:rsidRDefault="00B85B02" w:rsidP="00901DC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 PORTAL TRANSPARENCIA</w:t>
            </w:r>
          </w:p>
        </w:tc>
        <w:tc>
          <w:tcPr>
            <w:tcW w:w="5133" w:type="dxa"/>
            <w:shd w:val="clear" w:color="auto" w:fill="244061" w:themeFill="accent1" w:themeFillShade="80"/>
            <w:vAlign w:val="center"/>
          </w:tcPr>
          <w:p w14:paraId="3AD4F017" w14:textId="77777777" w:rsidR="0046741C" w:rsidRPr="00DB59FF" w:rsidRDefault="005A68CC" w:rsidP="00901DC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  <w:r w:rsidR="00B85B02"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DE ACTUALIZACIÓN</w:t>
            </w:r>
          </w:p>
        </w:tc>
      </w:tr>
      <w:tr w:rsidR="00503501" w:rsidRPr="00DB59FF" w14:paraId="55951EA9" w14:textId="77777777" w:rsidTr="00901DC2">
        <w:trPr>
          <w:trHeight w:val="371"/>
        </w:trPr>
        <w:tc>
          <w:tcPr>
            <w:tcW w:w="4927" w:type="dxa"/>
            <w:vAlign w:val="center"/>
          </w:tcPr>
          <w:p w14:paraId="51FE97F5" w14:textId="77777777" w:rsidR="0046741C" w:rsidRPr="00DB59FF" w:rsidRDefault="0046741C" w:rsidP="00901DC2">
            <w:pPr>
              <w:rPr>
                <w:rFonts w:ascii="Times New Roman" w:hAnsi="Times New Roman" w:cs="Times New Roman"/>
                <w:color w:val="244061" w:themeColor="accent1" w:themeShade="80"/>
                <w:lang w:val="en-US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URL: </w:t>
            </w:r>
            <w:hyperlink r:id="rId10" w:history="1">
              <w:r w:rsidR="00092BC5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  <w:lang w:val="en-US"/>
                </w:rPr>
                <w:t>https://edenorte.com.do/transparencia/</w:t>
              </w:r>
            </w:hyperlink>
            <w:r w:rsidR="00092BC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 </w:t>
            </w:r>
          </w:p>
        </w:tc>
        <w:tc>
          <w:tcPr>
            <w:tcW w:w="5133" w:type="dxa"/>
            <w:vAlign w:val="center"/>
          </w:tcPr>
          <w:p w14:paraId="2F1862DA" w14:textId="46DC5951" w:rsidR="0046741C" w:rsidRPr="00DB59FF" w:rsidRDefault="002B1F1F" w:rsidP="00901DC2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</w:t>
            </w:r>
            <w:r w:rsidR="001946E5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</w:t>
            </w:r>
            <w:r w:rsidR="007A05E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</w:t>
            </w:r>
            <w:r w:rsidR="00F20200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</w:t>
            </w:r>
            <w:r w:rsidR="00C131B6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4</w:t>
            </w:r>
          </w:p>
        </w:tc>
      </w:tr>
    </w:tbl>
    <w:p w14:paraId="54C60E96" w14:textId="77777777" w:rsidR="001B3C70" w:rsidRPr="00570A5E" w:rsidRDefault="00901DC2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8"/>
        </w:rPr>
      </w:pPr>
      <w:r>
        <w:rPr>
          <w:rFonts w:ascii="Times New Roman" w:hAnsi="Times New Roman" w:cs="Times New Roman"/>
          <w:b/>
          <w:color w:val="244061" w:themeColor="accent1" w:themeShade="80"/>
          <w:sz w:val="8"/>
        </w:rPr>
        <w:br w:type="textWrapping" w:clear="all"/>
      </w:r>
    </w:p>
    <w:p w14:paraId="4D2A7E7D" w14:textId="77777777" w:rsidR="001F5D22" w:rsidRPr="00570A5E" w:rsidRDefault="001F5D22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14"/>
        </w:rPr>
      </w:pPr>
    </w:p>
    <w:p w14:paraId="72434DC2" w14:textId="77777777" w:rsidR="00A17ADE" w:rsidRPr="009A29D3" w:rsidRDefault="001B3C70" w:rsidP="009136D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BASE LEGAL DE LA INSTITUCIÓN</w:t>
      </w:r>
    </w:p>
    <w:tbl>
      <w:tblPr>
        <w:tblStyle w:val="Tablaconcuadrcula"/>
        <w:tblpPr w:leftFromText="141" w:rightFromText="141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2865"/>
        <w:gridCol w:w="1241"/>
        <w:gridCol w:w="4111"/>
        <w:gridCol w:w="2693"/>
        <w:gridCol w:w="2268"/>
      </w:tblGrid>
      <w:tr w:rsidR="00901DC2" w:rsidRPr="00D67A48" w14:paraId="7975846E" w14:textId="77777777" w:rsidTr="00901DC2">
        <w:trPr>
          <w:trHeight w:val="510"/>
          <w:tblHeader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14:paraId="1B0B0F34" w14:textId="77777777" w:rsidR="00901DC2" w:rsidRPr="00826F25" w:rsidRDefault="00901DC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41" w:type="dxa"/>
            <w:shd w:val="clear" w:color="auto" w:fill="244061" w:themeFill="accent1" w:themeFillShade="80"/>
            <w:vAlign w:val="center"/>
          </w:tcPr>
          <w:p w14:paraId="1252FDF5" w14:textId="77777777" w:rsidR="00901DC2" w:rsidRPr="00826F25" w:rsidRDefault="00901DC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4E55F19" w14:textId="77777777" w:rsidR="00901DC2" w:rsidRPr="00826F25" w:rsidRDefault="00901DC2" w:rsidP="009136D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E7DF34F" w14:textId="77777777" w:rsidR="00901DC2" w:rsidRPr="00826F25" w:rsidRDefault="00901DC2" w:rsidP="00901DC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00EC0481" w14:textId="77777777" w:rsidR="00901DC2" w:rsidRPr="00826F25" w:rsidRDefault="00901DC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901DC2" w:rsidRPr="00DB59FF" w14:paraId="59727720" w14:textId="77777777" w:rsidTr="00901DC2">
        <w:trPr>
          <w:trHeight w:val="510"/>
        </w:trPr>
        <w:tc>
          <w:tcPr>
            <w:tcW w:w="2865" w:type="dxa"/>
            <w:shd w:val="clear" w:color="auto" w:fill="FFFFFF" w:themeFill="background1"/>
            <w:vAlign w:val="center"/>
          </w:tcPr>
          <w:p w14:paraId="2C665950" w14:textId="77777777" w:rsidR="00901DC2" w:rsidRPr="009136D6" w:rsidRDefault="00901DC2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Constitución de la República Dominicana</w:t>
            </w:r>
            <w:r>
              <w:rPr>
                <w:rFonts w:cstheme="minorHAnsi"/>
                <w:color w:val="17365D" w:themeColor="text2" w:themeShade="BF"/>
              </w:rPr>
              <w:t xml:space="preserve"> </w:t>
            </w:r>
            <w:r w:rsidRPr="006A7AC4">
              <w:rPr>
                <w:color w:val="17365D" w:themeColor="text2" w:themeShade="BF"/>
              </w:rPr>
              <w:t>en fecha 13 de junio de 2015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6D7D1FE9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43E2347" w14:textId="77777777" w:rsidR="00901DC2" w:rsidRPr="002212F8" w:rsidRDefault="00B13AB1" w:rsidP="00A55A2C">
            <w:pPr>
              <w:jc w:val="center"/>
              <w:rPr>
                <w:rFonts w:cstheme="minorHAnsi"/>
                <w:color w:val="244061" w:themeColor="accent1" w:themeShade="80"/>
              </w:rPr>
            </w:pPr>
            <w:hyperlink r:id="rId11" w:history="1">
              <w:r w:rsidR="00901DC2" w:rsidRPr="002212F8">
                <w:rPr>
                  <w:rStyle w:val="Hipervnculo"/>
                  <w:color w:val="244061" w:themeColor="accent1" w:themeShade="80"/>
                </w:rPr>
                <w:t>https://edenorte.com.do/transparencia/constitucion-de-la-republica-dominicana/</w:t>
              </w:r>
            </w:hyperlink>
            <w:r w:rsidR="00901DC2" w:rsidRPr="002212F8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0EDC61E4" w14:textId="77777777" w:rsidR="00901DC2" w:rsidRDefault="00901DC2" w:rsidP="00826F25">
            <w:pPr>
              <w:tabs>
                <w:tab w:val="left" w:pos="585"/>
                <w:tab w:val="center" w:pos="718"/>
              </w:tabs>
              <w:jc w:val="center"/>
              <w:rPr>
                <w:color w:val="17365D" w:themeColor="text2" w:themeShade="BF"/>
              </w:rPr>
            </w:pPr>
          </w:p>
          <w:p w14:paraId="37A42E7D" w14:textId="77777777" w:rsidR="00901DC2" w:rsidRDefault="00901DC2" w:rsidP="00826F2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 w:rsidRPr="006A7AC4">
              <w:rPr>
                <w:color w:val="17365D" w:themeColor="text2" w:themeShade="BF"/>
              </w:rPr>
              <w:t>fecha 13 de junio de 2015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0982FE7" w14:textId="77777777" w:rsidR="00901DC2" w:rsidRPr="009136D6" w:rsidRDefault="00901DC2" w:rsidP="00826F2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20868967" w14:textId="77777777" w:rsidTr="00901DC2">
        <w:trPr>
          <w:trHeight w:val="1263"/>
        </w:trPr>
        <w:tc>
          <w:tcPr>
            <w:tcW w:w="2865" w:type="dxa"/>
            <w:shd w:val="clear" w:color="auto" w:fill="FFFFFF" w:themeFill="background1"/>
            <w:vAlign w:val="center"/>
          </w:tcPr>
          <w:p w14:paraId="1750E809" w14:textId="77777777" w:rsidR="00901DC2" w:rsidRPr="009136D6" w:rsidRDefault="00901DC2" w:rsidP="00A94043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186-07 que introduce modificaciones a la Ley General de Electricidad (125-</w:t>
            </w:r>
            <w:r w:rsidRPr="006A7AC4">
              <w:rPr>
                <w:rFonts w:cstheme="minorHAnsi"/>
                <w:color w:val="17365D" w:themeColor="text2" w:themeShade="BF"/>
              </w:rPr>
              <w:t xml:space="preserve">01) </w:t>
            </w:r>
            <w:r w:rsidRPr="006A7AC4">
              <w:rPr>
                <w:color w:val="17365D" w:themeColor="text2" w:themeShade="BF"/>
              </w:rPr>
              <w:t>de fecha 26 de junio de 2001.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15E259D8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79D6C44" w14:textId="77777777" w:rsidR="00901DC2" w:rsidRPr="00CB0776" w:rsidRDefault="00B13AB1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2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D4F3A67" w14:textId="77777777" w:rsidR="00901DC2" w:rsidRDefault="00901DC2" w:rsidP="00826F25">
            <w:pPr>
              <w:jc w:val="center"/>
              <w:rPr>
                <w:color w:val="17365D" w:themeColor="text2" w:themeShade="BF"/>
              </w:rPr>
            </w:pPr>
          </w:p>
          <w:p w14:paraId="4380691E" w14:textId="77777777" w:rsidR="00901DC2" w:rsidRDefault="00901DC2" w:rsidP="00826F25">
            <w:pPr>
              <w:jc w:val="center"/>
              <w:rPr>
                <w:color w:val="17365D" w:themeColor="text2" w:themeShade="BF"/>
              </w:rPr>
            </w:pPr>
          </w:p>
          <w:p w14:paraId="304D8CB9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6A7AC4">
              <w:rPr>
                <w:color w:val="17365D" w:themeColor="text2" w:themeShade="BF"/>
              </w:rPr>
              <w:t>fecha 26 de junio de 2001.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A1C7378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15EE5D22" w14:textId="77777777" w:rsidTr="00901DC2">
        <w:trPr>
          <w:trHeight w:val="766"/>
        </w:trPr>
        <w:tc>
          <w:tcPr>
            <w:tcW w:w="2865" w:type="dxa"/>
            <w:shd w:val="clear" w:color="auto" w:fill="FFFFFF" w:themeFill="background1"/>
            <w:vAlign w:val="center"/>
          </w:tcPr>
          <w:p w14:paraId="645200D8" w14:textId="77777777" w:rsidR="00901DC2" w:rsidRPr="00570A5E" w:rsidRDefault="00901DC2" w:rsidP="00570A5E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</w:rPr>
              <w:t>Ley No 57-07</w:t>
            </w:r>
            <w:r>
              <w:rPr>
                <w:rFonts w:cstheme="minorHAnsi"/>
                <w:bCs/>
                <w:color w:val="17365D" w:themeColor="text2" w:themeShade="BF"/>
              </w:rPr>
              <w:t xml:space="preserve"> Fuentes Renovables De Energía. En fecha</w:t>
            </w:r>
            <w:r>
              <w:t xml:space="preserve"> </w:t>
            </w:r>
            <w:r w:rsidRPr="006A7AC4">
              <w:rPr>
                <w:color w:val="17365D" w:themeColor="text2" w:themeShade="BF"/>
              </w:rPr>
              <w:t>7 de mayo de 2007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38F742CC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0CA6E45" w14:textId="77777777" w:rsidR="00901DC2" w:rsidRPr="00CB0776" w:rsidRDefault="00B13AB1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3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https://edenorte.com.do/transparencia/wp-content/plugins/download-attachments/includes/download.php?id=8724</w:t>
              </w:r>
            </w:hyperlink>
            <w:r w:rsidR="00901DC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0F4FE97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1D7E989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Cs/>
                <w:color w:val="17365D" w:themeColor="text2" w:themeShade="BF"/>
              </w:rPr>
              <w:t>fecha</w:t>
            </w:r>
            <w:r>
              <w:t xml:space="preserve"> </w:t>
            </w:r>
            <w:r w:rsidRPr="006A7AC4">
              <w:rPr>
                <w:color w:val="17365D" w:themeColor="text2" w:themeShade="BF"/>
              </w:rPr>
              <w:t>7 de mayo de 2007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326E364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3D5AEE58" w14:textId="77777777" w:rsidTr="00901DC2">
        <w:trPr>
          <w:trHeight w:val="752"/>
        </w:trPr>
        <w:tc>
          <w:tcPr>
            <w:tcW w:w="2865" w:type="dxa"/>
            <w:shd w:val="clear" w:color="auto" w:fill="FFFFFF" w:themeFill="background1"/>
            <w:vAlign w:val="center"/>
          </w:tcPr>
          <w:p w14:paraId="747797BF" w14:textId="77777777" w:rsidR="00901DC2" w:rsidRPr="009136D6" w:rsidRDefault="00901DC2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125-01, Ley General De Electricidad.</w:t>
            </w:r>
            <w:r>
              <w:rPr>
                <w:rFonts w:cstheme="minorHAnsi"/>
                <w:color w:val="17365D" w:themeColor="text2" w:themeShade="BF"/>
              </w:rPr>
              <w:t xml:space="preserve"> </w:t>
            </w:r>
            <w:r w:rsidRPr="006A7AC4">
              <w:rPr>
                <w:color w:val="17365D" w:themeColor="text2" w:themeShade="BF"/>
              </w:rPr>
              <w:t>En fecha 24 de julio del año 2001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2B0575A5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B7F0D24" w14:textId="77777777" w:rsidR="00901DC2" w:rsidRPr="00CB0776" w:rsidRDefault="00B13AB1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4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https://edenorte.com.do/transparencia/wp-content/plugins/download-attachments/includes/download.php?id=8725</w:t>
              </w:r>
            </w:hyperlink>
            <w:r w:rsidR="00901DC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2427DB85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281D550F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6A7AC4">
              <w:rPr>
                <w:color w:val="17365D" w:themeColor="text2" w:themeShade="BF"/>
              </w:rPr>
              <w:t>fecha 24 de julio del año 2001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854EED4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48DF45F8" w14:textId="77777777" w:rsidTr="00901DC2">
        <w:trPr>
          <w:trHeight w:val="533"/>
        </w:trPr>
        <w:tc>
          <w:tcPr>
            <w:tcW w:w="2865" w:type="dxa"/>
            <w:shd w:val="clear" w:color="auto" w:fill="FFFFFF" w:themeFill="background1"/>
            <w:vAlign w:val="center"/>
          </w:tcPr>
          <w:p w14:paraId="647669B4" w14:textId="77777777" w:rsidR="00901DC2" w:rsidRPr="009136D6" w:rsidRDefault="00901DC2" w:rsidP="00A94043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141-97 General de Reforma de la Empresa Pública,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10 de junio de 1997.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2DC20006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687B3A9" w14:textId="77777777" w:rsidR="00901DC2" w:rsidRPr="00CB0776" w:rsidRDefault="00B13AB1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5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F0406D4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886C1D6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Fecha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10 de junio de 1997.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4C7323D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328A2E08" w14:textId="77777777" w:rsidTr="00901DC2">
        <w:trPr>
          <w:trHeight w:val="510"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14:paraId="388C25F1" w14:textId="77777777" w:rsidR="00901DC2" w:rsidRPr="00042825" w:rsidRDefault="00901DC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 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41" w:type="dxa"/>
            <w:shd w:val="clear" w:color="auto" w:fill="244061" w:themeFill="accent1" w:themeFillShade="80"/>
            <w:vAlign w:val="center"/>
          </w:tcPr>
          <w:p w14:paraId="73986923" w14:textId="77777777" w:rsidR="00901DC2" w:rsidRPr="00042825" w:rsidRDefault="00901DC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90654B5" w14:textId="77777777" w:rsidR="00901DC2" w:rsidRPr="00042825" w:rsidRDefault="00901DC2" w:rsidP="000428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42EC7A4C" w14:textId="77777777" w:rsidR="00901DC2" w:rsidRPr="00042825" w:rsidRDefault="0078199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051C8796" w14:textId="77777777" w:rsidR="00901DC2" w:rsidRPr="00042825" w:rsidRDefault="00901DC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901DC2" w:rsidRPr="00DB59FF" w14:paraId="15FE12B8" w14:textId="77777777" w:rsidTr="00901DC2">
        <w:trPr>
          <w:trHeight w:val="965"/>
        </w:trPr>
        <w:tc>
          <w:tcPr>
            <w:tcW w:w="2865" w:type="dxa"/>
            <w:shd w:val="clear" w:color="auto" w:fill="FFFFFF" w:themeFill="background1"/>
            <w:vAlign w:val="center"/>
          </w:tcPr>
          <w:p w14:paraId="7A14A6A5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16-92 Código de Trabajo de la República Dominicana,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29 de mayo de 1992.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0549FB8F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2445AEB" w14:textId="77777777" w:rsidR="00901DC2" w:rsidRPr="00CB0776" w:rsidRDefault="00B13AB1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6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https://edenorte.com.do/transparencia/wp-content/plugins/download-attachments/includes/download.php?id=110089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360A52B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DAD1426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29 de mayo de 1992.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3EAE91E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1B3ED49B" w14:textId="77777777" w:rsidTr="00901DC2">
        <w:trPr>
          <w:trHeight w:val="1703"/>
        </w:trPr>
        <w:tc>
          <w:tcPr>
            <w:tcW w:w="2865" w:type="dxa"/>
            <w:shd w:val="clear" w:color="auto" w:fill="FFFFFF" w:themeFill="background1"/>
            <w:vAlign w:val="center"/>
          </w:tcPr>
          <w:p w14:paraId="4F20E932" w14:textId="77777777" w:rsidR="00901DC2" w:rsidRPr="009136D6" w:rsidRDefault="00901DC2" w:rsidP="00042825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167-13 que declara de emergencia nacional el aumento de la capacidad de generación eléctrica de bajo costo,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fecha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21 de junio de 2013.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3C9F0086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AE3FAF5" w14:textId="77777777" w:rsidR="00901DC2" w:rsidRPr="00CB0776" w:rsidRDefault="00B13AB1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7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https://edenorte.com.do/transparencia/wp-content/plugins/download-attachments/includes/download.php?id=110102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71F6085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9C6AE26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613CDDC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fecha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21 de junio de 2013.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0CD3389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00880BE3" w14:textId="77777777" w:rsidTr="00901DC2">
        <w:trPr>
          <w:trHeight w:val="1007"/>
        </w:trPr>
        <w:tc>
          <w:tcPr>
            <w:tcW w:w="2865" w:type="dxa"/>
            <w:shd w:val="clear" w:color="auto" w:fill="FFFFFF" w:themeFill="background1"/>
            <w:vAlign w:val="center"/>
          </w:tcPr>
          <w:p w14:paraId="546EFCDF" w14:textId="77777777" w:rsidR="00901DC2" w:rsidRPr="009136D6" w:rsidRDefault="00901DC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923-09 Liderazgo de la CDEEE en las empresas eléctricas.</w:t>
            </w:r>
            <w:r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</w:t>
            </w:r>
            <w:r w:rsidRPr="00B0461A">
              <w:rPr>
                <w:color w:val="17365D" w:themeColor="text2" w:themeShade="BF"/>
              </w:rPr>
              <w:t>En fecha 30 de diciembre del año 2009.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40E7EA8D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C1E0083" w14:textId="77777777" w:rsidR="00901DC2" w:rsidRPr="00CB0776" w:rsidRDefault="00B13AB1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8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https://edenorte.com.do/transparencia/wp-content/plugins/download-attachments/includes/download.php?id=110103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6065A89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CCC1567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B0461A">
              <w:rPr>
                <w:color w:val="17365D" w:themeColor="text2" w:themeShade="BF"/>
              </w:rPr>
              <w:t>fecha 30 de diciembre del año 2009.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C5E163E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25A9E76F" w14:textId="77777777" w:rsidTr="00901DC2">
        <w:trPr>
          <w:trHeight w:val="1292"/>
        </w:trPr>
        <w:tc>
          <w:tcPr>
            <w:tcW w:w="2865" w:type="dxa"/>
            <w:shd w:val="clear" w:color="auto" w:fill="FFFFFF" w:themeFill="background1"/>
            <w:vAlign w:val="center"/>
          </w:tcPr>
          <w:p w14:paraId="7E3CC240" w14:textId="77777777" w:rsidR="00901DC2" w:rsidRPr="009136D6" w:rsidRDefault="00901DC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894 declara de emergencia la identificación de soluciones para el desabastecimiento del sector eléctrico.</w:t>
            </w:r>
            <w:r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En fecha </w:t>
            </w:r>
            <w:r w:rsidRPr="00B0461A">
              <w:rPr>
                <w:color w:val="17365D" w:themeColor="text2" w:themeShade="BF"/>
              </w:rPr>
              <w:t>10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diciembre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l año </w:t>
            </w:r>
            <w:r w:rsidRPr="00B0461A">
              <w:rPr>
                <w:color w:val="17365D" w:themeColor="text2" w:themeShade="BF"/>
              </w:rPr>
              <w:t>2009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7BF519B1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4E79E34" w14:textId="77777777" w:rsidR="00901DC2" w:rsidRPr="00CB0776" w:rsidRDefault="00B13AB1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9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https://edenorte.com.do/transparencia/wp-content/plugins/download-attachments/includes/download.php?id=110104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4ACF0F4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9A4A618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C84BE4E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fecha </w:t>
            </w:r>
            <w:r w:rsidRPr="00B0461A">
              <w:rPr>
                <w:color w:val="17365D" w:themeColor="text2" w:themeShade="BF"/>
              </w:rPr>
              <w:t>10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diciembre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l año </w:t>
            </w:r>
            <w:r w:rsidRPr="00B0461A">
              <w:rPr>
                <w:color w:val="17365D" w:themeColor="text2" w:themeShade="BF"/>
              </w:rPr>
              <w:t>2009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B85C381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166C7A7D" w14:textId="77777777" w:rsidTr="00901DC2">
        <w:trPr>
          <w:trHeight w:val="890"/>
        </w:trPr>
        <w:tc>
          <w:tcPr>
            <w:tcW w:w="2865" w:type="dxa"/>
            <w:shd w:val="clear" w:color="auto" w:fill="FFFFFF" w:themeFill="background1"/>
            <w:vAlign w:val="center"/>
          </w:tcPr>
          <w:p w14:paraId="02205050" w14:textId="77777777" w:rsidR="00901DC2" w:rsidRPr="009136D6" w:rsidRDefault="00901DC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544-08 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que modifica varios artículos del Decreto No. 16-06, de </w:t>
            </w: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15 de septiembre de 2008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2CB5CF60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5E16633" w14:textId="77777777" w:rsidR="00901DC2" w:rsidRPr="00CB0776" w:rsidRDefault="00B13AB1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0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31A9894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E5C4EBD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15 de septiembre de 2008</w:t>
            </w: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64594DB" w14:textId="77777777" w:rsidR="00901DC2" w:rsidRDefault="00901DC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33B20DDB" w14:textId="77777777" w:rsidTr="00901DC2">
        <w:trPr>
          <w:trHeight w:val="1059"/>
        </w:trPr>
        <w:tc>
          <w:tcPr>
            <w:tcW w:w="2865" w:type="dxa"/>
            <w:shd w:val="clear" w:color="auto" w:fill="FFFFFF" w:themeFill="background1"/>
            <w:vAlign w:val="center"/>
          </w:tcPr>
          <w:p w14:paraId="5AA3DA96" w14:textId="77777777" w:rsidR="00901DC2" w:rsidRPr="009136D6" w:rsidRDefault="00901DC2" w:rsidP="00042825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494-07 que modifica el Reglamento de Aplicación de la Ley No. 125-01,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30 de agosto de 2007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5B0589C7" w14:textId="77777777" w:rsidR="00901DC2" w:rsidRDefault="00901DC2" w:rsidP="007D0C36">
            <w:pPr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E837699" w14:textId="77777777" w:rsidR="00901DC2" w:rsidRPr="00CB0776" w:rsidRDefault="00B13AB1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1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469CD96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A00ACAA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46ECBFF0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30 de agosto de 2007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38C2D49" w14:textId="77777777" w:rsidR="00901DC2" w:rsidRDefault="00901DC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50CA5736" w14:textId="77777777" w:rsidR="0037612A" w:rsidRDefault="0037612A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2881"/>
        <w:gridCol w:w="1225"/>
        <w:gridCol w:w="4111"/>
        <w:gridCol w:w="2693"/>
        <w:gridCol w:w="2268"/>
      </w:tblGrid>
      <w:tr w:rsidR="00781992" w:rsidRPr="00DB59FF" w14:paraId="572FEB39" w14:textId="77777777" w:rsidTr="00781992">
        <w:trPr>
          <w:trHeight w:val="456"/>
          <w:tblHeader/>
        </w:trPr>
        <w:tc>
          <w:tcPr>
            <w:tcW w:w="2881" w:type="dxa"/>
            <w:shd w:val="clear" w:color="auto" w:fill="244061" w:themeFill="accent1" w:themeFillShade="80"/>
            <w:vAlign w:val="center"/>
          </w:tcPr>
          <w:p w14:paraId="7D80857C" w14:textId="77777777" w:rsidR="00781992" w:rsidRPr="00042825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25" w:type="dxa"/>
            <w:shd w:val="clear" w:color="auto" w:fill="244061" w:themeFill="accent1" w:themeFillShade="80"/>
            <w:vAlign w:val="center"/>
          </w:tcPr>
          <w:p w14:paraId="468DE234" w14:textId="77777777" w:rsidR="00781992" w:rsidRPr="00042825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17365D" w:themeFill="text2" w:themeFillShade="BF"/>
            <w:vAlign w:val="center"/>
          </w:tcPr>
          <w:p w14:paraId="4C2BBDFB" w14:textId="77777777" w:rsidR="00781992" w:rsidRPr="00042825" w:rsidRDefault="00781992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17365D" w:themeFill="text2" w:themeFillShade="BF"/>
          </w:tcPr>
          <w:p w14:paraId="45241EE6" w14:textId="77777777" w:rsidR="00781992" w:rsidRPr="00781992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15C239CB" w14:textId="77777777" w:rsidR="00781992" w:rsidRPr="00042825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781992" w:rsidRPr="00DB59FF" w14:paraId="7946F280" w14:textId="77777777" w:rsidTr="00781992">
        <w:trPr>
          <w:trHeight w:val="1522"/>
        </w:trPr>
        <w:tc>
          <w:tcPr>
            <w:tcW w:w="2881" w:type="dxa"/>
            <w:shd w:val="clear" w:color="auto" w:fill="FFFFFF" w:themeFill="background1"/>
            <w:vAlign w:val="center"/>
          </w:tcPr>
          <w:p w14:paraId="645FD8AD" w14:textId="77777777" w:rsidR="00781992" w:rsidRPr="009136D6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16-06 que aprueba el Reglamento para el funcionamiento de la Unidad de Electrificación Rural y </w:t>
            </w:r>
            <w:proofErr w:type="spellStart"/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Sub-urbana</w:t>
            </w:r>
            <w:proofErr w:type="spellEnd"/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18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enero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 2006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4C083F10" w14:textId="77777777" w:rsidR="00781992" w:rsidRDefault="0078199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36816F6" w14:textId="77777777" w:rsidR="00781992" w:rsidRPr="00CB0776" w:rsidRDefault="00B13AB1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2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B45C683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EDD8634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5372410C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18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enero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 2006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1364020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43C0AD16" w14:textId="77777777" w:rsidTr="00781992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14:paraId="31D20167" w14:textId="77777777" w:rsidR="00781992" w:rsidRPr="009136D6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306-03 que ratifica y enmienda el Reglamento de Aplicación de la Ley No. 125-01,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</w:t>
            </w:r>
            <w:r w:rsidR="005E7129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 de abril de 2003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608C8B48" w14:textId="77777777" w:rsidR="00781992" w:rsidRDefault="0078199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AC83236" w14:textId="77777777" w:rsidR="00781992" w:rsidRPr="00CB0776" w:rsidRDefault="00B13AB1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3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https://edenorte.com.do/transparencia/wp-content/plugins/download-attachments/includes/download.php?id=110108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3D3AE80E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7E541E5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511DBBBE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 de abril de 2003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CB841C9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610B82C4" w14:textId="77777777" w:rsidTr="00781992">
        <w:trPr>
          <w:trHeight w:val="1078"/>
        </w:trPr>
        <w:tc>
          <w:tcPr>
            <w:tcW w:w="2881" w:type="dxa"/>
            <w:shd w:val="clear" w:color="auto" w:fill="FFFFFF" w:themeFill="background1"/>
            <w:vAlign w:val="center"/>
          </w:tcPr>
          <w:p w14:paraId="51BD0294" w14:textId="77777777" w:rsidR="00781992" w:rsidRPr="009136D6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302-03 que crea el Fondo de Estabilización de la Tarifa Eléctrica,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31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de 2003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5B18BC95" w14:textId="77777777" w:rsidR="00781992" w:rsidRDefault="0078199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F0791A5" w14:textId="77777777" w:rsidR="00781992" w:rsidRPr="00CB0776" w:rsidRDefault="00B13AB1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4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https://edenorte.com.do/transparencia/wp-content/plugins/download-attachments/includes/download.php?id=110109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06B47E6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EB21E0A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31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de 2003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2375D85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4578EDB2" w14:textId="77777777" w:rsidTr="00781992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14:paraId="11A49609" w14:textId="77777777" w:rsidR="00781992" w:rsidRPr="002212F8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749-02 que ratifica y enmienda el Reglamento de Aplicación de la Ley No 125-01,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septiembre de 2002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721CA245" w14:textId="77777777" w:rsidR="00781992" w:rsidRPr="009136D6" w:rsidRDefault="00781992" w:rsidP="00B37298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F8A2A73" w14:textId="77777777" w:rsidR="00781992" w:rsidRPr="00CB0776" w:rsidRDefault="00B13AB1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5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https://edenorte.com.do/transparencia/wp-content/plugins/download-attachments/includes/download.php?id=110110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28B6183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8288900" w14:textId="77777777" w:rsidR="005E7129" w:rsidRDefault="005E7129" w:rsidP="0037612A">
            <w:pPr>
              <w:jc w:val="center"/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</w:pPr>
          </w:p>
          <w:p w14:paraId="061C9781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septiembre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1ECD375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1120AC34" w14:textId="77777777" w:rsidTr="00781992">
        <w:trPr>
          <w:trHeight w:val="1725"/>
        </w:trPr>
        <w:tc>
          <w:tcPr>
            <w:tcW w:w="2881" w:type="dxa"/>
            <w:shd w:val="clear" w:color="auto" w:fill="FFFFFF" w:themeFill="background1"/>
            <w:vAlign w:val="center"/>
          </w:tcPr>
          <w:p w14:paraId="4B43965D" w14:textId="77777777" w:rsidR="00781992" w:rsidRPr="002212F8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 648-02 que aprueba el Reglamento para el Funcionamiento de la Corporación Dominicana de Empresas Eléctricas Estatales,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7AEC394F" w14:textId="77777777" w:rsidR="00781992" w:rsidRDefault="00781992" w:rsidP="00B37298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35F8F7F" w14:textId="77777777" w:rsidR="00781992" w:rsidRPr="00CB0776" w:rsidRDefault="00B13AB1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6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410E876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7B2AADE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4C51E2BC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C742933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F5D80BE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2D7AFCB1" w14:textId="77777777" w:rsidR="0037612A" w:rsidRPr="00977D3D" w:rsidRDefault="0037612A">
      <w:pPr>
        <w:rPr>
          <w:sz w:val="10"/>
        </w:rPr>
      </w:pPr>
    </w:p>
    <w:p w14:paraId="623CD5CF" w14:textId="77777777" w:rsidR="001F5D22" w:rsidRDefault="001F5D22"/>
    <w:p w14:paraId="52E3594A" w14:textId="77777777" w:rsidR="001F5D22" w:rsidRDefault="001F5D22"/>
    <w:p w14:paraId="76E545B8" w14:textId="77777777" w:rsidR="001F5D22" w:rsidRDefault="001F5D22"/>
    <w:tbl>
      <w:tblPr>
        <w:tblStyle w:val="Tablaconcuadrcula"/>
        <w:tblpPr w:leftFromText="141" w:rightFromText="141" w:vertAnchor="text" w:horzAnchor="margin" w:tblpY="-822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3038"/>
        <w:gridCol w:w="1068"/>
        <w:gridCol w:w="4111"/>
        <w:gridCol w:w="2693"/>
        <w:gridCol w:w="2268"/>
      </w:tblGrid>
      <w:tr w:rsidR="00026E05" w:rsidRPr="00DB59FF" w14:paraId="433BD60D" w14:textId="77777777" w:rsidTr="00026E05">
        <w:trPr>
          <w:trHeight w:val="459"/>
        </w:trPr>
        <w:tc>
          <w:tcPr>
            <w:tcW w:w="3038" w:type="dxa"/>
            <w:shd w:val="clear" w:color="auto" w:fill="244061" w:themeFill="accent1" w:themeFillShade="80"/>
            <w:vAlign w:val="center"/>
          </w:tcPr>
          <w:p w14:paraId="54B09BE1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068" w:type="dxa"/>
            <w:shd w:val="clear" w:color="auto" w:fill="244061" w:themeFill="accent1" w:themeFillShade="80"/>
            <w:vAlign w:val="center"/>
          </w:tcPr>
          <w:p w14:paraId="1658E048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AA0DFF4" w14:textId="77777777" w:rsidR="00026E05" w:rsidRPr="00042825" w:rsidRDefault="00026E05" w:rsidP="00F53F0F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8BC7D84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3227FDAE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26E05" w:rsidRPr="00DB59FF" w14:paraId="3418AAE1" w14:textId="77777777" w:rsidTr="00026E05">
        <w:trPr>
          <w:trHeight w:val="1749"/>
        </w:trPr>
        <w:tc>
          <w:tcPr>
            <w:tcW w:w="3038" w:type="dxa"/>
            <w:shd w:val="clear" w:color="auto" w:fill="FFFFFF" w:themeFill="background1"/>
            <w:vAlign w:val="center"/>
          </w:tcPr>
          <w:p w14:paraId="698F8264" w14:textId="77777777" w:rsidR="00026E05" w:rsidRPr="002212F8" w:rsidRDefault="00026E05" w:rsidP="00F53F0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647-02 que reconoce la creación de la Corporación Dominicana de Empresas Eléctricas Estatales como una empresa autónoma de servicio público,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418A3615" w14:textId="77777777" w:rsidR="00026E05" w:rsidRDefault="00026E05" w:rsidP="00F53F0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E4991DA" w14:textId="77777777" w:rsidR="00026E05" w:rsidRPr="00CB0776" w:rsidRDefault="00B13AB1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7" w:history="1">
              <w:r w:rsidR="00026E05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https://edenorte.com.do/transparencia/wp-content/plugins/download-attachments/includes/download.php?id=110112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76D4A50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56C8AB1D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B595F62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EAD295D" w14:textId="77777777" w:rsidR="00026E05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026E05" w:rsidRPr="00DB59FF" w14:paraId="49F56F40" w14:textId="77777777" w:rsidTr="00026E05">
        <w:trPr>
          <w:trHeight w:val="1302"/>
        </w:trPr>
        <w:tc>
          <w:tcPr>
            <w:tcW w:w="3038" w:type="dxa"/>
            <w:shd w:val="clear" w:color="auto" w:fill="FFFFFF" w:themeFill="background1"/>
            <w:vAlign w:val="center"/>
          </w:tcPr>
          <w:p w14:paraId="31604844" w14:textId="77777777" w:rsidR="00026E05" w:rsidRPr="002212F8" w:rsidRDefault="00026E05" w:rsidP="00F53F0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555-02 que aprueba el Reglamento para la Aplicación de la Ley General de Electricidad 125-01,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julio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55C119F7" w14:textId="77777777" w:rsidR="00026E05" w:rsidRDefault="00026E05" w:rsidP="00F53F0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C0DFA96" w14:textId="77777777" w:rsidR="00026E05" w:rsidRPr="00CB0776" w:rsidRDefault="00B13AB1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8" w:history="1">
              <w:r w:rsidR="00026E05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https://edenorte.com.do/transparencia/wp-content/plugins/download-attachments/includes/download.php?id=110113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6F532EDF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53A0DE1" w14:textId="77777777" w:rsidR="00026E05" w:rsidRDefault="00026E05" w:rsidP="00F53F0F">
            <w:pPr>
              <w:jc w:val="center"/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</w:pPr>
          </w:p>
          <w:p w14:paraId="7F336E17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julio de 2002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3136422" w14:textId="77777777" w:rsidR="00026E05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026E05" w:rsidRPr="00DB59FF" w14:paraId="340255AB" w14:textId="77777777" w:rsidTr="00026E05">
        <w:trPr>
          <w:trHeight w:val="2259"/>
        </w:trPr>
        <w:tc>
          <w:tcPr>
            <w:tcW w:w="3038" w:type="dxa"/>
            <w:shd w:val="clear" w:color="auto" w:fill="FFFFFF" w:themeFill="background1"/>
            <w:vAlign w:val="center"/>
          </w:tcPr>
          <w:p w14:paraId="67B9D0AD" w14:textId="77777777" w:rsidR="00026E05" w:rsidRPr="002F2DAF" w:rsidRDefault="00026E05" w:rsidP="00F53F0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E-039-2016-MEMI Modificación ¨Reglamento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- Usuarios a través de la vía administrativa¨,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31 de mayo de 2016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5E87624D" w14:textId="77777777" w:rsidR="00026E05" w:rsidRPr="002F2DAF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AD2FB91" w14:textId="77777777" w:rsidR="00026E05" w:rsidRPr="002F2DAF" w:rsidRDefault="00B13AB1" w:rsidP="00F53F0F">
            <w:pPr>
              <w:jc w:val="center"/>
              <w:rPr>
                <w:color w:val="17365D" w:themeColor="text2" w:themeShade="BF"/>
              </w:rPr>
            </w:pPr>
            <w:hyperlink r:id="rId29" w:history="1">
              <w:r w:rsidR="00026E05" w:rsidRPr="002F2DAF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B09AA1D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CCFFC78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2154A94" w14:textId="77777777" w:rsidR="00026E05" w:rsidRDefault="00026E05" w:rsidP="00F53F0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35DAF871" w14:textId="77777777" w:rsidR="00026E05" w:rsidRDefault="00026E05" w:rsidP="00F53F0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2C79D773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31 de mayo de 2016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94B2CCB" w14:textId="77777777" w:rsidR="00026E05" w:rsidRPr="002F2DAF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026E05" w:rsidRPr="00DB59FF" w14:paraId="35CB9FD8" w14:textId="77777777" w:rsidTr="00026E05">
        <w:trPr>
          <w:trHeight w:val="855"/>
        </w:trPr>
        <w:tc>
          <w:tcPr>
            <w:tcW w:w="3038" w:type="dxa"/>
            <w:shd w:val="clear" w:color="auto" w:fill="FFFFFF" w:themeFill="background1"/>
            <w:vAlign w:val="center"/>
          </w:tcPr>
          <w:p w14:paraId="589D4681" w14:textId="77777777" w:rsidR="00026E05" w:rsidRPr="002F2DAF" w:rsidRDefault="00026E05" w:rsidP="00F53F0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Resolución 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Sí</w:t>
            </w: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e-031-2015-memi modificación criterios aplicación opciones.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 En fecha 29 de mayo del año 2015.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24A6A459" w14:textId="77777777" w:rsidR="00026E05" w:rsidRPr="002F2DAF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7FBA9DF" w14:textId="77777777" w:rsidR="00026E05" w:rsidRPr="002F2DAF" w:rsidRDefault="00B13AB1" w:rsidP="00F53F0F">
            <w:pPr>
              <w:jc w:val="center"/>
              <w:rPr>
                <w:color w:val="17365D" w:themeColor="text2" w:themeShade="BF"/>
              </w:rPr>
            </w:pPr>
            <w:hyperlink r:id="rId30" w:history="1">
              <w:r w:rsidR="00026E05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https://edenorte.com.do/transparencia/wp-content/plugins/download-attachments/includes/download.php?id=8779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CB0AB0C" w14:textId="77777777" w:rsidR="00026E05" w:rsidRDefault="00026E05" w:rsidP="00F53F0F">
            <w:pPr>
              <w:jc w:val="center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</w:p>
          <w:p w14:paraId="209EDFCD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fecha 29 de mayo del año 2015.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9FC7971" w14:textId="77777777" w:rsidR="00026E05" w:rsidRPr="002F2DAF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5FBFF95C" w14:textId="77777777" w:rsidR="001F5D22" w:rsidRDefault="001F5D22"/>
    <w:p w14:paraId="62CE1ABB" w14:textId="77777777" w:rsidR="001F5D22" w:rsidRDefault="001F5D22"/>
    <w:p w14:paraId="17E46FBF" w14:textId="77777777"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2933"/>
        <w:gridCol w:w="1173"/>
        <w:gridCol w:w="4111"/>
        <w:gridCol w:w="2693"/>
        <w:gridCol w:w="2268"/>
      </w:tblGrid>
      <w:tr w:rsidR="0033321B" w:rsidRPr="00DB59FF" w14:paraId="17DA395C" w14:textId="77777777" w:rsidTr="0033321B">
        <w:trPr>
          <w:trHeight w:val="537"/>
        </w:trPr>
        <w:tc>
          <w:tcPr>
            <w:tcW w:w="2933" w:type="dxa"/>
            <w:shd w:val="clear" w:color="auto" w:fill="244061" w:themeFill="accent1" w:themeFillShade="80"/>
            <w:vAlign w:val="center"/>
          </w:tcPr>
          <w:p w14:paraId="319FB6DF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173" w:type="dxa"/>
            <w:shd w:val="clear" w:color="auto" w:fill="244061" w:themeFill="accent1" w:themeFillShade="80"/>
            <w:vAlign w:val="center"/>
          </w:tcPr>
          <w:p w14:paraId="57376399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02F4D594" w14:textId="77777777" w:rsidR="0033321B" w:rsidRPr="00042825" w:rsidRDefault="0033321B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17365D" w:themeFill="text2" w:themeFillShade="BF"/>
          </w:tcPr>
          <w:p w14:paraId="05B23EF3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22259BE4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3321B" w:rsidRPr="00DB59FF" w14:paraId="5C0B8523" w14:textId="77777777" w:rsidTr="0033321B">
        <w:trPr>
          <w:trHeight w:val="1447"/>
        </w:trPr>
        <w:tc>
          <w:tcPr>
            <w:tcW w:w="2933" w:type="dxa"/>
            <w:shd w:val="clear" w:color="auto" w:fill="FFFFFF" w:themeFill="background1"/>
            <w:vAlign w:val="center"/>
          </w:tcPr>
          <w:p w14:paraId="29D74A37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E-030-2015-MEMI Reglamento tramitación aprobación planos y solicitudes interconexión,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29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4346DC43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07CC1FC" w14:textId="77777777" w:rsidR="0033321B" w:rsidRPr="002F2DAF" w:rsidRDefault="00B13AB1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1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D2A8EDB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4B724C7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10AA922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29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10731BB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5D7931AB" w14:textId="77777777" w:rsidTr="0033321B">
        <w:trPr>
          <w:trHeight w:val="1193"/>
        </w:trPr>
        <w:tc>
          <w:tcPr>
            <w:tcW w:w="2933" w:type="dxa"/>
            <w:shd w:val="clear" w:color="auto" w:fill="FFFFFF" w:themeFill="background1"/>
            <w:vAlign w:val="center"/>
          </w:tcPr>
          <w:p w14:paraId="40FF6984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E-028-2015-MEMI Homologación motivos reclamación,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28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217FCE5D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F1C7E5B" w14:textId="77777777" w:rsidR="0033321B" w:rsidRPr="002F2DAF" w:rsidRDefault="00B13AB1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2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3284838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B675A0B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46F63FB2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28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FF6787C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0C9DFE6E" w14:textId="77777777" w:rsidTr="0033321B">
        <w:trPr>
          <w:trHeight w:val="954"/>
        </w:trPr>
        <w:tc>
          <w:tcPr>
            <w:tcW w:w="2933" w:type="dxa"/>
            <w:shd w:val="clear" w:color="auto" w:fill="FFFFFF" w:themeFill="background1"/>
            <w:vAlign w:val="center"/>
          </w:tcPr>
          <w:p w14:paraId="0D735A72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E-019-2012 Norma de calidad,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de 2012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1D617B6B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FC86D98" w14:textId="77777777" w:rsidR="0033321B" w:rsidRPr="002F2DAF" w:rsidRDefault="00B13AB1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3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7214321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2218F37A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de 2012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241426C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2820F3C8" w14:textId="77777777" w:rsidTr="0033321B">
        <w:trPr>
          <w:trHeight w:val="1432"/>
        </w:trPr>
        <w:tc>
          <w:tcPr>
            <w:tcW w:w="2933" w:type="dxa"/>
            <w:shd w:val="clear" w:color="auto" w:fill="FFFFFF" w:themeFill="background1"/>
            <w:vAlign w:val="center"/>
          </w:tcPr>
          <w:p w14:paraId="24368998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E-260-2010 De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gnación de la oficina de protección al consumidor de electricidad,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23 de noviembre de 2010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5B495892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7D7B667" w14:textId="77777777" w:rsidR="0033321B" w:rsidRPr="002F2DAF" w:rsidRDefault="00B13AB1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4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97D4D56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70C8D64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7993B87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23 de noviembre de 2010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C8D69CF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31A72D4D" w14:textId="77777777" w:rsidTr="0033321B">
        <w:trPr>
          <w:trHeight w:val="2166"/>
        </w:trPr>
        <w:tc>
          <w:tcPr>
            <w:tcW w:w="2933" w:type="dxa"/>
            <w:shd w:val="clear" w:color="auto" w:fill="FFFFFF" w:themeFill="background1"/>
            <w:vAlign w:val="center"/>
          </w:tcPr>
          <w:p w14:paraId="1335015F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E-45-2009 Por la que se emite el 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– usuarios a través de la vía administrativa,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9 de junio de 2009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73825873" w14:textId="77777777" w:rsidR="0033321B" w:rsidRPr="002F2DAF" w:rsidRDefault="0033321B" w:rsidP="00B37298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A8823CB" w14:textId="77777777" w:rsidR="0033321B" w:rsidRPr="002F2DAF" w:rsidRDefault="00B13AB1" w:rsidP="0037612A">
            <w:pPr>
              <w:jc w:val="center"/>
              <w:rPr>
                <w:color w:val="17365D" w:themeColor="text2" w:themeShade="BF"/>
              </w:rPr>
            </w:pPr>
            <w:hyperlink r:id="rId35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https://edenorte.com.do/transparencia/wp-content/plugins/download-attachments/includes/download.php?id=8838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3D211DE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2D043370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5361599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56E7541D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9 de junio de 2009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392CBF5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7581BEC2" w14:textId="77777777"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2753" w:type="dxa"/>
        <w:tblLayout w:type="fixed"/>
        <w:tblLook w:val="04A0" w:firstRow="1" w:lastRow="0" w:firstColumn="1" w:lastColumn="0" w:noHBand="0" w:noVBand="1"/>
      </w:tblPr>
      <w:tblGrid>
        <w:gridCol w:w="3048"/>
        <w:gridCol w:w="1058"/>
        <w:gridCol w:w="4111"/>
        <w:gridCol w:w="2693"/>
        <w:gridCol w:w="1843"/>
      </w:tblGrid>
      <w:tr w:rsidR="00C574B5" w:rsidRPr="00DB59FF" w14:paraId="6712FC92" w14:textId="77777777" w:rsidTr="00C574B5">
        <w:trPr>
          <w:trHeight w:val="638"/>
        </w:trPr>
        <w:tc>
          <w:tcPr>
            <w:tcW w:w="3048" w:type="dxa"/>
            <w:shd w:val="clear" w:color="auto" w:fill="244061" w:themeFill="accent1" w:themeFillShade="80"/>
            <w:vAlign w:val="center"/>
          </w:tcPr>
          <w:p w14:paraId="0D8005E0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058" w:type="dxa"/>
            <w:shd w:val="clear" w:color="auto" w:fill="244061" w:themeFill="accent1" w:themeFillShade="80"/>
            <w:vAlign w:val="center"/>
          </w:tcPr>
          <w:p w14:paraId="036E1D59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26890F0" w14:textId="77777777" w:rsidR="00C574B5" w:rsidRPr="00042825" w:rsidRDefault="00C574B5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708D041A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14:paraId="6CE34D22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C574B5" w:rsidRPr="00DB59FF" w14:paraId="17DDED9D" w14:textId="77777777" w:rsidTr="00C574B5">
        <w:trPr>
          <w:trHeight w:val="1614"/>
        </w:trPr>
        <w:tc>
          <w:tcPr>
            <w:tcW w:w="3048" w:type="dxa"/>
            <w:shd w:val="clear" w:color="auto" w:fill="FFFFFF" w:themeFill="background1"/>
            <w:vAlign w:val="center"/>
          </w:tcPr>
          <w:p w14:paraId="5E706A8B" w14:textId="77777777" w:rsidR="00C574B5" w:rsidRPr="002F2DAF" w:rsidRDefault="00C574B5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E-48-2005 Valores a ser aplicados por las distribuidoras por concepto de corte y re-conexión de energía eléctrica,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 de junio de 2005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58" w:type="dxa"/>
            <w:shd w:val="clear" w:color="auto" w:fill="FFFFFF" w:themeFill="background1"/>
            <w:vAlign w:val="center"/>
          </w:tcPr>
          <w:p w14:paraId="19B439DB" w14:textId="77777777" w:rsidR="00C574B5" w:rsidRPr="002F2DAF" w:rsidRDefault="00C574B5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21C347E" w14:textId="77777777" w:rsidR="00C574B5" w:rsidRPr="002F2DAF" w:rsidRDefault="00B13AB1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6" w:history="1">
              <w:r w:rsidR="00C574B5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https://edenorte.com.do/transparencia/wp-content/plugins/download-attachments/includes/download.php?id=8780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F168682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E332709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 de junio de 2005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B6D36D9" w14:textId="77777777" w:rsidR="00C574B5" w:rsidRPr="002F2DAF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C574B5" w:rsidRPr="00DB59FF" w14:paraId="1F5D09C1" w14:textId="77777777" w:rsidTr="00C574B5">
        <w:trPr>
          <w:trHeight w:val="1256"/>
        </w:trPr>
        <w:tc>
          <w:tcPr>
            <w:tcW w:w="3048" w:type="dxa"/>
            <w:shd w:val="clear" w:color="auto" w:fill="FFFFFF" w:themeFill="background1"/>
            <w:vAlign w:val="center"/>
          </w:tcPr>
          <w:p w14:paraId="37F15E27" w14:textId="77777777" w:rsidR="00C574B5" w:rsidRPr="002F2DAF" w:rsidRDefault="00C574B5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SEIC-237-98 Sobre régimen tarifario aplicable para las empresas distribuidoras,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octubre de 1998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58" w:type="dxa"/>
            <w:shd w:val="clear" w:color="auto" w:fill="FFFFFF" w:themeFill="background1"/>
            <w:vAlign w:val="center"/>
          </w:tcPr>
          <w:p w14:paraId="41B5C7E6" w14:textId="77777777" w:rsidR="00C574B5" w:rsidRPr="002F2DAF" w:rsidRDefault="00C574B5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5C29233" w14:textId="77777777" w:rsidR="00C574B5" w:rsidRPr="002F2DAF" w:rsidRDefault="00B13AB1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7" w:history="1">
              <w:r w:rsidR="00C574B5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https://edenorte.com.do/transparencia/wp-content/plugins/download-attachments/includes/download.php?id=8778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46FB1F4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C0AA833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octubre de 1998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FE355BE" w14:textId="77777777" w:rsidR="00C574B5" w:rsidRPr="002F2DAF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C574B5" w:rsidRPr="00DB59FF" w14:paraId="3AAD02C0" w14:textId="77777777" w:rsidTr="00C574B5">
        <w:trPr>
          <w:trHeight w:val="1170"/>
        </w:trPr>
        <w:tc>
          <w:tcPr>
            <w:tcW w:w="3048" w:type="dxa"/>
            <w:vAlign w:val="center"/>
          </w:tcPr>
          <w:p w14:paraId="4F4BFFA3" w14:textId="77777777" w:rsidR="00C574B5" w:rsidRPr="008D2E19" w:rsidRDefault="00C574B5" w:rsidP="00101298">
            <w:pPr>
              <w:spacing w:before="120" w:after="120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8D2E19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Resolución 1-2017 Sobre compras y contrataciones de Obras de bienes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. En fecha 3 de enero del año 2017.</w:t>
            </w:r>
          </w:p>
        </w:tc>
        <w:tc>
          <w:tcPr>
            <w:tcW w:w="1058" w:type="dxa"/>
            <w:vAlign w:val="center"/>
          </w:tcPr>
          <w:p w14:paraId="319AF7D8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2122D4F7" w14:textId="77777777" w:rsidR="00C574B5" w:rsidRPr="00CB0776" w:rsidRDefault="00B13AB1" w:rsidP="00101298">
            <w:pPr>
              <w:spacing w:before="120" w:after="120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8" w:history="1">
              <w:r w:rsidR="00C574B5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https://edenorte.com.do/transparencia/wp-content/plugins/download-attachments/includes/download.php?id=8777</w:t>
              </w:r>
            </w:hyperlink>
          </w:p>
        </w:tc>
        <w:tc>
          <w:tcPr>
            <w:tcW w:w="2693" w:type="dxa"/>
          </w:tcPr>
          <w:p w14:paraId="5050C3BF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4572632F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fecha 3 de enero del año 2017.</w:t>
            </w:r>
          </w:p>
        </w:tc>
        <w:tc>
          <w:tcPr>
            <w:tcW w:w="1843" w:type="dxa"/>
            <w:vAlign w:val="center"/>
          </w:tcPr>
          <w:p w14:paraId="5053D206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C574B5" w:rsidRPr="00DB59FF" w14:paraId="7215557A" w14:textId="77777777" w:rsidTr="00C574B5">
        <w:trPr>
          <w:trHeight w:val="1503"/>
        </w:trPr>
        <w:tc>
          <w:tcPr>
            <w:tcW w:w="3048" w:type="dxa"/>
          </w:tcPr>
          <w:p w14:paraId="1A4F6009" w14:textId="77777777" w:rsidR="00C574B5" w:rsidRPr="008D2E19" w:rsidRDefault="00C574B5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E-071-2018-TF Fijación tarifas a usuarios regulados servidos por las empresas distribuidoras, para el mes de septiembre de 2018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58" w:type="dxa"/>
            <w:vAlign w:val="center"/>
          </w:tcPr>
          <w:p w14:paraId="7223FC67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6996F207" w14:textId="77777777" w:rsidR="00C574B5" w:rsidRPr="00CB0776" w:rsidRDefault="00B13AB1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9" w:history="1">
              <w:r w:rsidR="00C574B5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https://edenorte.com.do/transparencia/wp-content/plugins/download-attachments/includes/download.php?id=110090</w:t>
              </w:r>
            </w:hyperlink>
          </w:p>
        </w:tc>
        <w:tc>
          <w:tcPr>
            <w:tcW w:w="2693" w:type="dxa"/>
          </w:tcPr>
          <w:p w14:paraId="5ECFE510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8936D94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 xml:space="preserve">Fecha 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septiembre de 2018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843" w:type="dxa"/>
            <w:vAlign w:val="center"/>
          </w:tcPr>
          <w:p w14:paraId="7ADFADA4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377D0E8D" w14:textId="77777777" w:rsidR="00FC69CC" w:rsidRDefault="005822BE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  <w:r>
        <w:rPr>
          <w:rFonts w:ascii="Times New Roman" w:hAnsi="Times New Roman" w:cs="Times New Roman"/>
          <w:b/>
          <w:color w:val="244061" w:themeColor="accent1" w:themeShade="80"/>
        </w:rPr>
        <w:br w:type="textWrapping" w:clear="all"/>
      </w:r>
    </w:p>
    <w:p w14:paraId="53A3F9FC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54BA0C51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00775C1E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7E159275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1CA08F1D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569F0D3F" w14:textId="77777777"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2ECC0F31" w14:textId="77777777"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656F9474" w14:textId="77777777" w:rsidR="00BC4711" w:rsidRPr="009A29D3" w:rsidRDefault="00274540" w:rsidP="00101298">
      <w:pPr>
        <w:spacing w:after="6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LEYES</w:t>
      </w:r>
    </w:p>
    <w:tbl>
      <w:tblPr>
        <w:tblStyle w:val="Tablaconcuadrcula"/>
        <w:tblW w:w="12753" w:type="dxa"/>
        <w:tblLayout w:type="fixed"/>
        <w:tblLook w:val="04A0" w:firstRow="1" w:lastRow="0" w:firstColumn="1" w:lastColumn="0" w:noHBand="0" w:noVBand="1"/>
      </w:tblPr>
      <w:tblGrid>
        <w:gridCol w:w="2691"/>
        <w:gridCol w:w="1415"/>
        <w:gridCol w:w="4111"/>
        <w:gridCol w:w="2693"/>
        <w:gridCol w:w="1843"/>
      </w:tblGrid>
      <w:tr w:rsidR="00C574B5" w:rsidRPr="00B526F2" w14:paraId="29313AE6" w14:textId="77777777" w:rsidTr="00C574B5">
        <w:trPr>
          <w:trHeight w:val="546"/>
          <w:tblHeader/>
        </w:trPr>
        <w:tc>
          <w:tcPr>
            <w:tcW w:w="2691" w:type="dxa"/>
            <w:shd w:val="clear" w:color="auto" w:fill="244061" w:themeFill="accent1" w:themeFillShade="80"/>
            <w:vAlign w:val="center"/>
          </w:tcPr>
          <w:p w14:paraId="049F1530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5" w:type="dxa"/>
            <w:shd w:val="clear" w:color="auto" w:fill="244061" w:themeFill="accent1" w:themeFillShade="80"/>
            <w:vAlign w:val="center"/>
          </w:tcPr>
          <w:p w14:paraId="65FC8D41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4C3E702" w14:textId="77777777" w:rsidR="00C574B5" w:rsidRPr="00B526F2" w:rsidRDefault="00C574B5" w:rsidP="00826F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0A81FCE4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14:paraId="37CF5D0B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C574B5" w:rsidRPr="00B526F2" w14:paraId="67805471" w14:textId="77777777" w:rsidTr="00C574B5">
        <w:trPr>
          <w:trHeight w:val="1807"/>
        </w:trPr>
        <w:tc>
          <w:tcPr>
            <w:tcW w:w="2691" w:type="dxa"/>
            <w:shd w:val="clear" w:color="auto" w:fill="FFFFFF" w:themeFill="background1"/>
            <w:vAlign w:val="center"/>
          </w:tcPr>
          <w:p w14:paraId="60AD6378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311-14 que instituye 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Nacional Autorizado y Uniforme de Declaraciones Juradas de Patrimonio,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11 de agosto de 2014 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76CDCB3B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FFA9211" w14:textId="77777777" w:rsidR="00C574B5" w:rsidRPr="00CB0776" w:rsidRDefault="00B13AB1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40" w:history="1">
              <w:r w:rsidR="00C574B5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https://edenorte.com.do/transparencia/wp-content/plugins/download-attachments/includes/download.php?id=6216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AC264ED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A6AE43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B783C33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1EAA2DBF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11 de agosto de 2014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1A9BB3A" w14:textId="77777777" w:rsidR="00C574B5" w:rsidRPr="00DB59FF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B526F2" w14:paraId="6D1953A7" w14:textId="77777777" w:rsidTr="00C574B5">
        <w:trPr>
          <w:trHeight w:val="1165"/>
        </w:trPr>
        <w:tc>
          <w:tcPr>
            <w:tcW w:w="2691" w:type="dxa"/>
            <w:shd w:val="clear" w:color="auto" w:fill="FFFFFF" w:themeFill="background1"/>
            <w:vAlign w:val="center"/>
          </w:tcPr>
          <w:p w14:paraId="413471FB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172-13 que tiene por objeto la protección integral de los datos personales,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13 de diciembre de 2013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140583F3" w14:textId="77777777" w:rsidR="00C574B5" w:rsidRPr="00B526F2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2A3CBFB" w14:textId="77777777" w:rsidR="00C574B5" w:rsidRPr="00CB0776" w:rsidRDefault="00B13AB1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1" w:history="1">
              <w:r w:rsidR="00C574B5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0D539B2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</w:p>
          <w:p w14:paraId="1F132F84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13 de diciembre de 2013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E12AA3A" w14:textId="77777777" w:rsidR="00C574B5" w:rsidRPr="00A94043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>Sí</w:t>
            </w:r>
          </w:p>
        </w:tc>
      </w:tr>
      <w:tr w:rsidR="00C574B5" w:rsidRPr="00B526F2" w14:paraId="30E8C7AC" w14:textId="77777777" w:rsidTr="00C574B5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14:paraId="7FAB0CAC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247-12 orgánica de la Administración Pública,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9 de agosto de 2012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60122EF9" w14:textId="77777777" w:rsidR="00C574B5" w:rsidRPr="00B526F2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4A0F67A" w14:textId="77777777" w:rsidR="00C574B5" w:rsidRPr="00CB0776" w:rsidRDefault="00B13AB1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2" w:history="1">
              <w:r w:rsidR="00C574B5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E1C6F0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3DB342F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B6DB91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9 de agosto de 2012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B6305F8" w14:textId="77777777" w:rsidR="00C574B5" w:rsidRPr="001D05F3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C574B5" w:rsidRPr="00B526F2" w14:paraId="12B526E7" w14:textId="77777777" w:rsidTr="00C574B5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14:paraId="6D40DD62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1-12 que establece la Estrategia Nacional de Desarrollo 2030,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25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enero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2012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6C79F8E0" w14:textId="77777777" w:rsidR="00C574B5" w:rsidRPr="00B526F2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E4DA861" w14:textId="77777777" w:rsidR="00C574B5" w:rsidRPr="00CB0776" w:rsidRDefault="00B13AB1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hyperlink r:id="rId43" w:history="1">
              <w:r w:rsidR="00C574B5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2441669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7C0937B2" w14:textId="77777777" w:rsidR="00C574B5" w:rsidRDefault="00C574B5" w:rsidP="00C574B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25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enero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8AA9224" w14:textId="77777777" w:rsidR="00C574B5" w:rsidRPr="00A94043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C574B5" w:rsidRPr="00DB59FF" w14:paraId="4F030298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4AA22BC2" w14:textId="77777777" w:rsidR="00C574B5" w:rsidRPr="00DB59FF" w:rsidRDefault="00B13AB1" w:rsidP="00A94043">
            <w:pPr>
              <w:spacing w:line="240" w:lineRule="exact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hyperlink r:id="rId44" w:tooltip="LeydeArchivos481_08.pdf (646399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481-08 General de Archivos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11 de diciembre 2008.</w:t>
            </w:r>
          </w:p>
        </w:tc>
        <w:tc>
          <w:tcPr>
            <w:tcW w:w="1415" w:type="dxa"/>
            <w:vAlign w:val="center"/>
          </w:tcPr>
          <w:p w14:paraId="4A758206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90A0423" w14:textId="77777777" w:rsidR="00C574B5" w:rsidRPr="00B526F2" w:rsidRDefault="00B13AB1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5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https://edenorte.com.do/transparencia/wp-content/plugins/download-attachments/includes/download.php?id=6220</w:t>
              </w:r>
            </w:hyperlink>
          </w:p>
        </w:tc>
        <w:tc>
          <w:tcPr>
            <w:tcW w:w="2693" w:type="dxa"/>
          </w:tcPr>
          <w:p w14:paraId="304D720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61C630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11 de diciembre 2008.</w:t>
            </w:r>
          </w:p>
        </w:tc>
        <w:tc>
          <w:tcPr>
            <w:tcW w:w="1843" w:type="dxa"/>
            <w:vAlign w:val="center"/>
          </w:tcPr>
          <w:p w14:paraId="2A105113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7246AFEA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41876001" w14:textId="77777777" w:rsidR="00C574B5" w:rsidRPr="00DB59FF" w:rsidRDefault="00B13AB1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6" w:tooltip="LeyNo_4108sobrelaFuncionPublica.pdf (342081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41-08 sobre la Función Pública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16 de enero 2008.</w:t>
            </w:r>
          </w:p>
        </w:tc>
        <w:tc>
          <w:tcPr>
            <w:tcW w:w="1415" w:type="dxa"/>
            <w:vAlign w:val="center"/>
          </w:tcPr>
          <w:p w14:paraId="017AD797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0AD6B6F" w14:textId="77777777" w:rsidR="00C574B5" w:rsidRPr="00B526F2" w:rsidRDefault="00B13AB1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7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https://edenorte.com.do/transparencia/wp-content/plugins/download-attachments/includes/download.php?id=6219</w:t>
              </w:r>
            </w:hyperlink>
          </w:p>
        </w:tc>
        <w:tc>
          <w:tcPr>
            <w:tcW w:w="2693" w:type="dxa"/>
          </w:tcPr>
          <w:p w14:paraId="77FF6846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C5040C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16 de enero 2008.</w:t>
            </w:r>
          </w:p>
        </w:tc>
        <w:tc>
          <w:tcPr>
            <w:tcW w:w="1843" w:type="dxa"/>
            <w:vAlign w:val="center"/>
          </w:tcPr>
          <w:p w14:paraId="4DD15214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26FA861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1CD79E5E" w14:textId="77777777" w:rsidR="00C574B5" w:rsidRDefault="00C574B5" w:rsidP="00A94043">
            <w:pPr>
              <w:spacing w:line="240" w:lineRule="exact"/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13-07</w:t>
            </w:r>
            <w:hyperlink r:id="rId48" w:tooltip="ley1307_crea_tribcontentribuadmin.pdf (35102b)" w:history="1">
              <w:r w:rsidRPr="00DB59FF">
                <w:rPr>
                  <w:rFonts w:ascii="Times New Roman" w:hAnsi="Times New Roman" w:cs="Times New Roman"/>
                  <w:color w:val="244061" w:themeColor="accent1" w:themeShade="80"/>
                </w:rPr>
                <w:t xml:space="preserve"> </w:t>
              </w:r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sobre el Tribunal Superior Administrativo</w:t>
              </w:r>
            </w:hyperlink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5 de febrero 2007.</w:t>
            </w:r>
          </w:p>
        </w:tc>
        <w:tc>
          <w:tcPr>
            <w:tcW w:w="1415" w:type="dxa"/>
            <w:vAlign w:val="center"/>
          </w:tcPr>
          <w:p w14:paraId="16E3477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838F5AC" w14:textId="77777777" w:rsidR="00C574B5" w:rsidRPr="00B526F2" w:rsidRDefault="00B13AB1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9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2693" w:type="dxa"/>
          </w:tcPr>
          <w:p w14:paraId="2C359AB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F7DCA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5 de febrero 2007.</w:t>
            </w:r>
          </w:p>
        </w:tc>
        <w:tc>
          <w:tcPr>
            <w:tcW w:w="1843" w:type="dxa"/>
            <w:vAlign w:val="center"/>
          </w:tcPr>
          <w:p w14:paraId="37C317AA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0B65A658" w14:textId="77777777" w:rsidTr="00C574B5">
        <w:trPr>
          <w:trHeight w:val="774"/>
        </w:trPr>
        <w:tc>
          <w:tcPr>
            <w:tcW w:w="2691" w:type="dxa"/>
            <w:vAlign w:val="center"/>
          </w:tcPr>
          <w:p w14:paraId="209B5FFD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t xml:space="preserve">Ley 10-07 que Instituye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t>stema Nacional de Control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5 de febrero 2007.</w:t>
            </w:r>
          </w:p>
        </w:tc>
        <w:tc>
          <w:tcPr>
            <w:tcW w:w="1415" w:type="dxa"/>
            <w:vAlign w:val="center"/>
          </w:tcPr>
          <w:p w14:paraId="03BE4315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5202BC3" w14:textId="77777777" w:rsidR="00C574B5" w:rsidRPr="00B526F2" w:rsidRDefault="00B13AB1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0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2693" w:type="dxa"/>
          </w:tcPr>
          <w:p w14:paraId="2E3B94FC" w14:textId="77777777" w:rsidR="00C574B5" w:rsidRDefault="00C574B5" w:rsidP="00304191">
            <w:pPr>
              <w:jc w:val="center"/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</w:pPr>
          </w:p>
          <w:p w14:paraId="3ECF436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5 de febrero 2007.</w:t>
            </w:r>
          </w:p>
        </w:tc>
        <w:tc>
          <w:tcPr>
            <w:tcW w:w="1843" w:type="dxa"/>
            <w:vAlign w:val="center"/>
          </w:tcPr>
          <w:p w14:paraId="305A185E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0B022FC" w14:textId="77777777" w:rsidTr="00C574B5">
        <w:trPr>
          <w:trHeight w:val="956"/>
        </w:trPr>
        <w:tc>
          <w:tcPr>
            <w:tcW w:w="2691" w:type="dxa"/>
            <w:vAlign w:val="center"/>
          </w:tcPr>
          <w:p w14:paraId="55AB296D" w14:textId="77777777" w:rsidR="00C574B5" w:rsidRPr="002A6DA4" w:rsidRDefault="00B13AB1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1" w:tooltip="ley507_rd.pdf (39485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 xml:space="preserve">Ley 5-07 que crea el </w:t>
              </w:r>
              <w:r w:rsidR="00C574B5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stema Integrado de Administración Financiera del Estado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8 de enero del 2007.</w:t>
            </w:r>
          </w:p>
        </w:tc>
        <w:tc>
          <w:tcPr>
            <w:tcW w:w="1415" w:type="dxa"/>
            <w:vAlign w:val="center"/>
          </w:tcPr>
          <w:p w14:paraId="226121ED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35F4716" w14:textId="77777777" w:rsidR="00C574B5" w:rsidRPr="00B526F2" w:rsidRDefault="00B13AB1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2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https://edenorte.com.do/transparencia/wp-content/plugins/download-attachments/includes/download.php?id=6213</w:t>
              </w:r>
            </w:hyperlink>
          </w:p>
        </w:tc>
        <w:tc>
          <w:tcPr>
            <w:tcW w:w="2693" w:type="dxa"/>
          </w:tcPr>
          <w:p w14:paraId="7936BD2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4028649" w14:textId="77777777" w:rsidR="00C574B5" w:rsidRDefault="00C574B5" w:rsidP="00304191">
            <w:pPr>
              <w:jc w:val="center"/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</w:pPr>
          </w:p>
          <w:p w14:paraId="2FE67C8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8 de enero del 2007.</w:t>
            </w:r>
          </w:p>
        </w:tc>
        <w:tc>
          <w:tcPr>
            <w:tcW w:w="1843" w:type="dxa"/>
            <w:vAlign w:val="center"/>
          </w:tcPr>
          <w:p w14:paraId="38452BDA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1C6CDE1D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103B00C1" w14:textId="77777777" w:rsidR="00C574B5" w:rsidRDefault="00B13AB1" w:rsidP="00A94043">
            <w:pPr>
              <w:spacing w:line="240" w:lineRule="exact"/>
            </w:pPr>
            <w:hyperlink r:id="rId53" w:tooltip="Ley_No_498_06.pdf (167205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498-06 de Planificación e Inver</w:t>
              </w:r>
              <w:r w:rsidR="00C574B5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ón Pública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28 de diciembre 2006.</w:t>
            </w:r>
          </w:p>
        </w:tc>
        <w:tc>
          <w:tcPr>
            <w:tcW w:w="1415" w:type="dxa"/>
            <w:vAlign w:val="center"/>
          </w:tcPr>
          <w:p w14:paraId="4298B279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70394EF" w14:textId="77777777" w:rsidR="00C574B5" w:rsidRPr="00B526F2" w:rsidRDefault="00B13AB1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4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https://edenorte.com.do/transparencia/wp-content/plugins/download-attachments/includes/download.php?id=6212</w:t>
              </w:r>
            </w:hyperlink>
          </w:p>
        </w:tc>
        <w:tc>
          <w:tcPr>
            <w:tcW w:w="2693" w:type="dxa"/>
          </w:tcPr>
          <w:p w14:paraId="5F7591E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C6A44B9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28 de diciembre 2006.</w:t>
            </w:r>
          </w:p>
        </w:tc>
        <w:tc>
          <w:tcPr>
            <w:tcW w:w="1843" w:type="dxa"/>
            <w:vAlign w:val="center"/>
          </w:tcPr>
          <w:p w14:paraId="53DB3AD5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7FEFF40A" w14:textId="77777777" w:rsidTr="00C574B5">
        <w:trPr>
          <w:trHeight w:val="1468"/>
        </w:trPr>
        <w:tc>
          <w:tcPr>
            <w:tcW w:w="2691" w:type="dxa"/>
            <w:vAlign w:val="center"/>
          </w:tcPr>
          <w:p w14:paraId="1791C51F" w14:textId="77777777" w:rsidR="00C574B5" w:rsidRPr="00DB59FF" w:rsidRDefault="00B13AB1" w:rsidP="00C574B5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5" w:tooltip="LeyNo34006.pdf (187239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340-06 y 449-06 sobre Compras y Contrataciones de Bienes, Servicios, Obras y Conce</w:t>
              </w:r>
              <w:r w:rsidR="00C574B5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ones y reglamentación complementaria.</w:t>
              </w:r>
            </w:hyperlink>
          </w:p>
        </w:tc>
        <w:tc>
          <w:tcPr>
            <w:tcW w:w="1415" w:type="dxa"/>
            <w:vAlign w:val="center"/>
          </w:tcPr>
          <w:p w14:paraId="4E43EDC8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F06025A" w14:textId="77777777" w:rsidR="00C574B5" w:rsidRPr="00B526F2" w:rsidRDefault="00B13AB1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6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https://edenorte.com.do/transparencia/wp-content/plugins/download-attachments/includes/download.php?id=6207</w:t>
              </w:r>
            </w:hyperlink>
          </w:p>
        </w:tc>
        <w:tc>
          <w:tcPr>
            <w:tcW w:w="2693" w:type="dxa"/>
          </w:tcPr>
          <w:p w14:paraId="4494F15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0FC5F3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CDE9AE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AC4F4B">
              <w:rPr>
                <w:rFonts w:ascii="Times New Roman" w:hAnsi="Times New Roman" w:cs="Times New Roman"/>
                <w:color w:val="244061" w:themeColor="accent1" w:themeShade="80"/>
              </w:rPr>
              <w:t xml:space="preserve">18 de agosto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2006</w:t>
            </w:r>
          </w:p>
        </w:tc>
        <w:tc>
          <w:tcPr>
            <w:tcW w:w="1843" w:type="dxa"/>
            <w:vAlign w:val="center"/>
          </w:tcPr>
          <w:p w14:paraId="52EA41ED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63A33FB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337226C2" w14:textId="77777777" w:rsidR="00C574B5" w:rsidRPr="00DB59FF" w:rsidRDefault="00B13AB1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7" w:tooltip="Ley_42306.pdf (127312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 En fecha 17 de noviembre 2006.</w:t>
            </w:r>
          </w:p>
        </w:tc>
        <w:tc>
          <w:tcPr>
            <w:tcW w:w="1415" w:type="dxa"/>
            <w:vAlign w:val="center"/>
          </w:tcPr>
          <w:p w14:paraId="3D45B585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6518F60" w14:textId="77777777" w:rsidR="00C574B5" w:rsidRPr="00B526F2" w:rsidRDefault="00B13AB1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8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https://edenorte.com.do/transparencia/wp-content/plugins/download-attachments/includes/download.php?id=6208</w:t>
              </w:r>
            </w:hyperlink>
          </w:p>
        </w:tc>
        <w:tc>
          <w:tcPr>
            <w:tcW w:w="2693" w:type="dxa"/>
          </w:tcPr>
          <w:p w14:paraId="71F62A77" w14:textId="77777777" w:rsidR="00C574B5" w:rsidRDefault="00C574B5" w:rsidP="00304191">
            <w:pPr>
              <w:jc w:val="center"/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</w:pPr>
          </w:p>
          <w:p w14:paraId="0BC81A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17 de noviembre 2006.</w:t>
            </w:r>
          </w:p>
        </w:tc>
        <w:tc>
          <w:tcPr>
            <w:tcW w:w="1843" w:type="dxa"/>
            <w:vAlign w:val="center"/>
          </w:tcPr>
          <w:p w14:paraId="16A22A37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37853B77" w14:textId="77777777" w:rsidTr="00C574B5">
        <w:trPr>
          <w:trHeight w:val="774"/>
        </w:trPr>
        <w:tc>
          <w:tcPr>
            <w:tcW w:w="2691" w:type="dxa"/>
            <w:vAlign w:val="center"/>
          </w:tcPr>
          <w:p w14:paraId="61E90045" w14:textId="77777777" w:rsidR="00C574B5" w:rsidRPr="00DB59FF" w:rsidRDefault="00B13AB1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9" w:tooltip="Ley_606.pdf (62118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6-06 de Crédito Publico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20 de enero del 2006.</w:t>
            </w:r>
          </w:p>
        </w:tc>
        <w:tc>
          <w:tcPr>
            <w:tcW w:w="1415" w:type="dxa"/>
            <w:vAlign w:val="center"/>
          </w:tcPr>
          <w:p w14:paraId="42BC39F9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A08D64E" w14:textId="77777777" w:rsidR="00C574B5" w:rsidRPr="00B526F2" w:rsidRDefault="00B13AB1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0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https://edenorte.com.do/transparencia/wp-content/plugins/download-attachments/includes/download.php?id=6215</w:t>
              </w:r>
            </w:hyperlink>
          </w:p>
        </w:tc>
        <w:tc>
          <w:tcPr>
            <w:tcW w:w="2693" w:type="dxa"/>
          </w:tcPr>
          <w:p w14:paraId="501247C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85958A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20 de enero del 2006.</w:t>
            </w:r>
          </w:p>
        </w:tc>
        <w:tc>
          <w:tcPr>
            <w:tcW w:w="1843" w:type="dxa"/>
            <w:vAlign w:val="center"/>
          </w:tcPr>
          <w:p w14:paraId="46AB5FC1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05CDF43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0D472198" w14:textId="77777777" w:rsidR="00C574B5" w:rsidRPr="00DB59FF" w:rsidRDefault="00B13AB1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1" w:tooltip="Ley_56705.pdf (43877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567-05 de Tesorería Nacional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30 de diciembre del 2005.</w:t>
            </w:r>
          </w:p>
        </w:tc>
        <w:tc>
          <w:tcPr>
            <w:tcW w:w="1415" w:type="dxa"/>
            <w:vAlign w:val="center"/>
          </w:tcPr>
          <w:p w14:paraId="7CE08421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C39E3DE" w14:textId="77777777" w:rsidR="00C574B5" w:rsidRPr="00B526F2" w:rsidRDefault="00B13AB1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2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https://edenorte.com.do/transparencia/wp-content/plugins/download-attachments/includes/download.php?id=6214</w:t>
              </w:r>
            </w:hyperlink>
          </w:p>
        </w:tc>
        <w:tc>
          <w:tcPr>
            <w:tcW w:w="2693" w:type="dxa"/>
          </w:tcPr>
          <w:p w14:paraId="63E79B7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744A3BC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30 de diciembre del 2005.</w:t>
            </w:r>
          </w:p>
        </w:tc>
        <w:tc>
          <w:tcPr>
            <w:tcW w:w="1843" w:type="dxa"/>
            <w:vAlign w:val="center"/>
          </w:tcPr>
          <w:p w14:paraId="2F4A4C46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ADB4ECC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15EDF245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10-04 De la Cámara de Cuentas de la Rep. Dom.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En fecha 20 de enero del 2004.</w:t>
            </w:r>
          </w:p>
        </w:tc>
        <w:tc>
          <w:tcPr>
            <w:tcW w:w="1415" w:type="dxa"/>
            <w:vAlign w:val="center"/>
          </w:tcPr>
          <w:p w14:paraId="64740E3E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3533DCF" w14:textId="77777777" w:rsidR="00C574B5" w:rsidRPr="00B526F2" w:rsidRDefault="00B13AB1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3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https://edenorte.com.do/transparencia/wp-content/plugins/download-attachments/includes/download.php?id=6199</w:t>
              </w:r>
            </w:hyperlink>
          </w:p>
        </w:tc>
        <w:tc>
          <w:tcPr>
            <w:tcW w:w="2693" w:type="dxa"/>
          </w:tcPr>
          <w:p w14:paraId="3B770D8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14E0FD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 de enero del 2004.</w:t>
            </w:r>
          </w:p>
        </w:tc>
        <w:tc>
          <w:tcPr>
            <w:tcW w:w="1843" w:type="dxa"/>
            <w:vAlign w:val="center"/>
          </w:tcPr>
          <w:p w14:paraId="0AC370BF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  <w:p w14:paraId="06C9129A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</w:tr>
      <w:tr w:rsidR="00C574B5" w:rsidRPr="00DB59FF" w14:paraId="4B835F53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7A6AD26E" w14:textId="77777777" w:rsidR="00C574B5" w:rsidRPr="00DB59FF" w:rsidRDefault="00B13AB1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4" w:tooltip="Ley20004.pdf (412058b)" w:history="1">
              <w:r w:rsidR="00C574B5" w:rsidRPr="000478C4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  <w:r w:rsidR="00C574B5" w:rsidRPr="000478C4">
              <w:rPr>
                <w:rStyle w:val="Hipervnculo"/>
                <w:rFonts w:ascii="Times New Roman" w:hAnsi="Times New Roman" w:cs="Times New Roman"/>
                <w:bCs/>
                <w:color w:val="17365D" w:themeColor="text2" w:themeShade="BF"/>
                <w:u w:val="none"/>
                <w:shd w:val="clear" w:color="auto" w:fill="FFFFFF"/>
              </w:rPr>
              <w:t xml:space="preserve">. </w:t>
            </w:r>
            <w:r w:rsidR="00C574B5" w:rsidRPr="000478C4">
              <w:rPr>
                <w:color w:val="17365D" w:themeColor="text2" w:themeShade="BF"/>
              </w:rPr>
              <w:t>En fecha 25 de febrero 2005.</w:t>
            </w:r>
          </w:p>
        </w:tc>
        <w:tc>
          <w:tcPr>
            <w:tcW w:w="1415" w:type="dxa"/>
            <w:vAlign w:val="center"/>
          </w:tcPr>
          <w:p w14:paraId="6F17BC92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CAA1B8E" w14:textId="77777777" w:rsidR="00C574B5" w:rsidRPr="00B526F2" w:rsidRDefault="00B13AB1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5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https://edenorte.com.do/transparencia/wp-content/plugins/download-attachments/includes/download.php?id=6218</w:t>
              </w:r>
            </w:hyperlink>
          </w:p>
        </w:tc>
        <w:tc>
          <w:tcPr>
            <w:tcW w:w="2693" w:type="dxa"/>
          </w:tcPr>
          <w:p w14:paraId="24F013C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9341A4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0478C4">
              <w:rPr>
                <w:color w:val="17365D" w:themeColor="text2" w:themeShade="BF"/>
              </w:rPr>
              <w:t>fecha 25 de febrero 2005.</w:t>
            </w:r>
          </w:p>
        </w:tc>
        <w:tc>
          <w:tcPr>
            <w:tcW w:w="1843" w:type="dxa"/>
            <w:vAlign w:val="center"/>
          </w:tcPr>
          <w:p w14:paraId="4EE1E7B8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1F7B20DD" w14:textId="77777777" w:rsidTr="00C574B5">
        <w:trPr>
          <w:trHeight w:val="1017"/>
        </w:trPr>
        <w:tc>
          <w:tcPr>
            <w:tcW w:w="2691" w:type="dxa"/>
            <w:vAlign w:val="center"/>
          </w:tcPr>
          <w:p w14:paraId="09ECD90F" w14:textId="77777777" w:rsidR="00C574B5" w:rsidRPr="00DB59FF" w:rsidRDefault="00B13AB1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6" w:tooltip="Ley_12601.pdf (36626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27 de julio del 2001.</w:t>
            </w:r>
          </w:p>
        </w:tc>
        <w:tc>
          <w:tcPr>
            <w:tcW w:w="1415" w:type="dxa"/>
            <w:vAlign w:val="center"/>
          </w:tcPr>
          <w:p w14:paraId="5E4FC91F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5E39EB4" w14:textId="77777777" w:rsidR="00C574B5" w:rsidRPr="00B526F2" w:rsidRDefault="00B13AB1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7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https://edenorte.com.do/transparencia/wp-content/plugins/download-attachments/includes/download.php?id=6203</w:t>
              </w:r>
            </w:hyperlink>
          </w:p>
        </w:tc>
        <w:tc>
          <w:tcPr>
            <w:tcW w:w="2693" w:type="dxa"/>
          </w:tcPr>
          <w:p w14:paraId="784C1D3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B094E7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F145817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27 de julio del 2001.</w:t>
            </w:r>
          </w:p>
        </w:tc>
        <w:tc>
          <w:tcPr>
            <w:tcW w:w="1843" w:type="dxa"/>
            <w:vAlign w:val="center"/>
          </w:tcPr>
          <w:p w14:paraId="5A8445EB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87E7D38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51A8859E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120-01 Código de ética del Servidor público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</w:p>
        </w:tc>
        <w:tc>
          <w:tcPr>
            <w:tcW w:w="1415" w:type="dxa"/>
            <w:vAlign w:val="center"/>
          </w:tcPr>
          <w:p w14:paraId="491AD53D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5737302" w14:textId="77777777" w:rsidR="00C574B5" w:rsidRPr="00B526F2" w:rsidRDefault="00B13AB1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8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https://edenorte.com.do/transparencia/wp-content/plugins/download-attachments/includes/download.php?id=6202</w:t>
              </w:r>
            </w:hyperlink>
          </w:p>
        </w:tc>
        <w:tc>
          <w:tcPr>
            <w:tcW w:w="2693" w:type="dxa"/>
          </w:tcPr>
          <w:p w14:paraId="590FD22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EFD94A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31 de julio 2001</w:t>
            </w:r>
          </w:p>
        </w:tc>
        <w:tc>
          <w:tcPr>
            <w:tcW w:w="1843" w:type="dxa"/>
            <w:vAlign w:val="center"/>
          </w:tcPr>
          <w:p w14:paraId="713DBCBC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796B02C" w14:textId="77777777" w:rsidR="00520450" w:rsidRPr="00DB59FF" w:rsidRDefault="00520450" w:rsidP="00373C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14:paraId="4AF1783A" w14:textId="77777777" w:rsidR="00612325" w:rsidRPr="00E16DBC" w:rsidRDefault="00373CA9" w:rsidP="00373C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DECRETOS</w:t>
      </w:r>
    </w:p>
    <w:tbl>
      <w:tblPr>
        <w:tblStyle w:val="Tablaconcuadrcula"/>
        <w:tblW w:w="12753" w:type="dxa"/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4111"/>
        <w:gridCol w:w="2693"/>
        <w:gridCol w:w="1843"/>
      </w:tblGrid>
      <w:tr w:rsidR="00C574B5" w:rsidRPr="00326085" w14:paraId="54BC7408" w14:textId="77777777" w:rsidTr="00C574B5">
        <w:trPr>
          <w:trHeight w:val="475"/>
          <w:tblHeader/>
        </w:trPr>
        <w:tc>
          <w:tcPr>
            <w:tcW w:w="2689" w:type="dxa"/>
            <w:shd w:val="clear" w:color="auto" w:fill="244061" w:themeFill="accent1" w:themeFillShade="80"/>
            <w:vAlign w:val="center"/>
          </w:tcPr>
          <w:p w14:paraId="2C9E26A8" w14:textId="77777777" w:rsidR="00C574B5" w:rsidRPr="00326085" w:rsidRDefault="00C574B5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14:paraId="4A3DCFDA" w14:textId="77777777" w:rsidR="00C574B5" w:rsidRPr="00326085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405BA959" w14:textId="77777777" w:rsidR="00C574B5" w:rsidRPr="00326085" w:rsidRDefault="00C574B5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77C9C4B" w14:textId="77777777" w:rsidR="00C574B5" w:rsidRPr="00326085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14:paraId="22849E5F" w14:textId="77777777" w:rsidR="00C574B5" w:rsidRPr="00326085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C574B5" w:rsidRPr="00326085" w14:paraId="7DB64FFA" w14:textId="77777777" w:rsidTr="00C574B5">
        <w:trPr>
          <w:trHeight w:val="1558"/>
        </w:trPr>
        <w:tc>
          <w:tcPr>
            <w:tcW w:w="2689" w:type="dxa"/>
            <w:shd w:val="clear" w:color="auto" w:fill="FFFFFF" w:themeFill="background1"/>
          </w:tcPr>
          <w:p w14:paraId="5CBC48B9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No.350-17 Portal Transaccional del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Informático para la Gestión de las Compras y Contrataciones del Estado,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14 de septiembre de 2017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E3EB7AD" w14:textId="77777777" w:rsidR="00C574B5" w:rsidRPr="002917E1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14:paraId="071932DB" w14:textId="77777777" w:rsidR="00C574B5" w:rsidRPr="002917E1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14:paraId="6CC0A837" w14:textId="77777777" w:rsidR="00C574B5" w:rsidRPr="002917E1" w:rsidRDefault="00C574B5" w:rsidP="00304191">
            <w:pPr>
              <w:jc w:val="center"/>
              <w:rPr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60229B6" w14:textId="77777777" w:rsidR="00C574B5" w:rsidRPr="002917E1" w:rsidRDefault="00B13AB1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69" w:history="1">
              <w:r w:rsidR="00C574B5" w:rsidRPr="002917E1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https://edenorte.com.do/transparencia/wp-content/plugins/download-attachments/includes/download.php?id=112882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C06FBF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2FD0C3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0C9AF5C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14 de septiembre de 2017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459240F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AC9107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E88935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8897E11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67434D2B" w14:textId="77777777" w:rsidTr="00C574B5">
        <w:trPr>
          <w:trHeight w:val="624"/>
        </w:trPr>
        <w:tc>
          <w:tcPr>
            <w:tcW w:w="2689" w:type="dxa"/>
            <w:shd w:val="clear" w:color="auto" w:fill="FFFFFF" w:themeFill="background1"/>
          </w:tcPr>
          <w:p w14:paraId="5627290C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No. 143-17 Régimen de Conformación y Funcionamiento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Ética Pública,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26 de abril de 2017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14:paraId="375E9BAF" w14:textId="77777777" w:rsidR="00C574B5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14:paraId="438758BF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A647EDD" w14:textId="77777777" w:rsidR="00C574B5" w:rsidRPr="006915C5" w:rsidRDefault="00B13AB1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70" w:history="1">
              <w:r w:rsidR="00C574B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https://edenorte.com.do/transparencia/wp-content/plugins/download-attachments/includes/download.php?id=112883</w:t>
              </w:r>
            </w:hyperlink>
            <w:r w:rsidR="00C574B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C63B8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89E8D8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5A7C6A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26 de abril de 2017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07C32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79EF0AC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783D306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46A50137" w14:textId="77777777" w:rsidTr="00C574B5">
        <w:trPr>
          <w:trHeight w:val="884"/>
        </w:trPr>
        <w:tc>
          <w:tcPr>
            <w:tcW w:w="2689" w:type="dxa"/>
            <w:shd w:val="clear" w:color="auto" w:fill="FFFFFF" w:themeFill="background1"/>
          </w:tcPr>
          <w:p w14:paraId="1BF4491C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15-17 sobre Control de Gastos Públicos,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8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2017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A56C86" w14:textId="77777777" w:rsidR="00C574B5" w:rsidRDefault="00C574B5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64110BF" w14:textId="77777777" w:rsidR="00C574B5" w:rsidRPr="006915C5" w:rsidRDefault="00B13AB1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1" w:history="1">
              <w:r w:rsidR="00C574B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https://edenorte.com.do/transparencia/wp-content/plugins/download-attachments/includes/download.php?id=112884</w:t>
              </w:r>
            </w:hyperlink>
            <w:r w:rsidR="00C574B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92C2E79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EFFD5E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8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7BE3286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1F3A86B5" w14:textId="77777777" w:rsidTr="00C574B5">
        <w:trPr>
          <w:trHeight w:val="884"/>
        </w:trPr>
        <w:tc>
          <w:tcPr>
            <w:tcW w:w="2689" w:type="dxa"/>
            <w:shd w:val="clear" w:color="auto" w:fill="FFFFFF" w:themeFill="background1"/>
          </w:tcPr>
          <w:p w14:paraId="432C8035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92-16 que establece el Reglamento de Aplicación de la Ley 311-14 sobre Declaración Jurada de Patrimonio,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29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2016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3F5A4E" w14:textId="77777777" w:rsidR="00C574B5" w:rsidRDefault="00C574B5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2782F24" w14:textId="77777777" w:rsidR="00C574B5" w:rsidRPr="006915C5" w:rsidRDefault="00B13AB1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2" w:history="1">
              <w:r w:rsidR="00C574B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https://edenorte.com.do/transparencia/wp-content/plugins/download-attachments/includes/download.php?id=112886</w:t>
              </w:r>
            </w:hyperlink>
            <w:r w:rsidR="00C574B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7B5328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D600C3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8C20D4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29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2016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784082C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2C5F54F2" w14:textId="77777777" w:rsidTr="00C574B5">
        <w:trPr>
          <w:trHeight w:val="1333"/>
        </w:trPr>
        <w:tc>
          <w:tcPr>
            <w:tcW w:w="2689" w:type="dxa"/>
            <w:shd w:val="clear" w:color="auto" w:fill="FFFFFF" w:themeFill="background1"/>
          </w:tcPr>
          <w:p w14:paraId="234E9803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188-14 que establece los principios y las normas que servirán de pautas a las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Veeduría Ciudadana,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4 de junio de 2014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92A5ECB" w14:textId="77777777" w:rsidR="00C574B5" w:rsidRDefault="00C574B5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98351F7" w14:textId="77777777" w:rsidR="00C574B5" w:rsidRPr="00326085" w:rsidRDefault="00B13AB1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hyperlink r:id="rId73" w:history="1">
              <w:r w:rsidR="00C574B5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https://edenorte.com.do/transparencia/wp-content/plugins/download-attachments/includes/download.php?id=112885</w:t>
              </w:r>
            </w:hyperlink>
            <w:r w:rsidR="00C574B5" w:rsidRPr="007910E2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0DEC1766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54A4D0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E7A602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4 de junio de 2014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7C8C5F7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205B65FF" w14:textId="77777777" w:rsidTr="00C574B5">
        <w:trPr>
          <w:trHeight w:val="453"/>
        </w:trPr>
        <w:tc>
          <w:tcPr>
            <w:tcW w:w="2689" w:type="dxa"/>
            <w:shd w:val="clear" w:color="auto" w:fill="FFFFFF" w:themeFill="background1"/>
          </w:tcPr>
          <w:p w14:paraId="604A94F0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164-13 que instruye a las instituciones públicas sujetas al ámbito de aplicación de la Ley 340-06 para que las compras y contrataciones que deben efectuar a las micros pequeñas y medianas empresas, sean exclu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vamente de bienes y servicios de origen, manufactura o producción nacional,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10 de junio de 2013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840B0E7" w14:textId="77777777" w:rsidR="00C574B5" w:rsidRPr="007910E2" w:rsidRDefault="00C574B5" w:rsidP="00114E36">
            <w:pPr>
              <w:jc w:val="center"/>
              <w:rPr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4CF4F1B" w14:textId="77777777" w:rsidR="00C574B5" w:rsidRPr="007910E2" w:rsidRDefault="00B13AB1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74" w:history="1">
              <w:r w:rsidR="00C574B5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</w:rPr>
                <w:t>https://edenorte.com.do/transparencia/wp-content/plugins/download-attachments/includes/download.php?id=112887</w:t>
              </w:r>
            </w:hyperlink>
            <w:r w:rsidR="00C574B5" w:rsidRPr="007910E2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01A99B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787282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71CBFA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4F249A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017F6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A80D760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BD3529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10 de junio de 2013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51561F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7DC33804" w14:textId="77777777" w:rsidTr="00C574B5">
        <w:trPr>
          <w:trHeight w:val="453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D649C62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543-12 que sustituye el 490-07 reglamento de Compras y Contrataciones de Bienes, Servicios y Obras. 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7D05702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EA6C7DD" w14:textId="77777777" w:rsidR="00C574B5" w:rsidRPr="00326085" w:rsidRDefault="00B13AB1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5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F4E1E7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2F45389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2359C8B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191E5563" w14:textId="77777777" w:rsidTr="00C574B5">
        <w:trPr>
          <w:trHeight w:val="453"/>
        </w:trPr>
        <w:tc>
          <w:tcPr>
            <w:tcW w:w="2689" w:type="dxa"/>
            <w:shd w:val="clear" w:color="auto" w:fill="FFFFFF" w:themeFill="background1"/>
            <w:vAlign w:val="center"/>
          </w:tcPr>
          <w:p w14:paraId="4548E225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486-12 que crea la Dirección General de Ética e Integridad Gubernamental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818867A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FEBB269" w14:textId="77777777" w:rsidR="00C574B5" w:rsidRPr="00326085" w:rsidRDefault="00B13AB1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6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02859E9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70E0B8B" w14:textId="77777777" w:rsidR="00AC4F4B" w:rsidRDefault="00AC4F4B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21 de agosto 2012</w:t>
            </w:r>
          </w:p>
          <w:p w14:paraId="70DDD3C5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9122B9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8FD747A" w14:textId="77777777" w:rsidTr="00C574B5">
        <w:trPr>
          <w:trHeight w:val="660"/>
        </w:trPr>
        <w:tc>
          <w:tcPr>
            <w:tcW w:w="2689" w:type="dxa"/>
            <w:vAlign w:val="center"/>
          </w:tcPr>
          <w:p w14:paraId="3BBE662C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129-10 que aprueba el reglamento de la ley General de Archivos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12626A19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48CF8D4" w14:textId="77777777" w:rsidR="00C574B5" w:rsidRPr="00326085" w:rsidRDefault="00B13AB1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7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https://edenorte.com.do/transparencia/wp-content/plugins/download-attachments/includes/download.php?id=8079</w:t>
              </w:r>
            </w:hyperlink>
          </w:p>
        </w:tc>
        <w:tc>
          <w:tcPr>
            <w:tcW w:w="2693" w:type="dxa"/>
          </w:tcPr>
          <w:p w14:paraId="0F32BC41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86CB7EC" w14:textId="77777777" w:rsidR="00C574B5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2010</w:t>
            </w:r>
          </w:p>
        </w:tc>
        <w:tc>
          <w:tcPr>
            <w:tcW w:w="1843" w:type="dxa"/>
            <w:vAlign w:val="center"/>
          </w:tcPr>
          <w:p w14:paraId="6DD895F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30DEE32" w14:textId="77777777" w:rsidTr="00C574B5">
        <w:trPr>
          <w:trHeight w:val="845"/>
        </w:trPr>
        <w:tc>
          <w:tcPr>
            <w:tcW w:w="2689" w:type="dxa"/>
            <w:vAlign w:val="center"/>
          </w:tcPr>
          <w:p w14:paraId="1E6A4710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694-09 que crea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311 de denuncias, quejas, reclamaciones y sugerencias.</w:t>
            </w:r>
          </w:p>
        </w:tc>
        <w:tc>
          <w:tcPr>
            <w:tcW w:w="1417" w:type="dxa"/>
            <w:vAlign w:val="center"/>
          </w:tcPr>
          <w:p w14:paraId="6E34E303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DF5DEC0" w14:textId="77777777" w:rsidR="00C574B5" w:rsidRPr="00326085" w:rsidRDefault="00B13AB1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8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https://edenorte.com.do/transparencia/wp-content/plugins/download-attachments/includes/download.php?id=6232</w:t>
              </w:r>
            </w:hyperlink>
          </w:p>
        </w:tc>
        <w:tc>
          <w:tcPr>
            <w:tcW w:w="2693" w:type="dxa"/>
          </w:tcPr>
          <w:p w14:paraId="5C6F64E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87F0D8B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7D377199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48C50BF8" w14:textId="77777777" w:rsidTr="00C574B5">
        <w:trPr>
          <w:trHeight w:val="831"/>
        </w:trPr>
        <w:tc>
          <w:tcPr>
            <w:tcW w:w="2689" w:type="dxa"/>
            <w:vAlign w:val="center"/>
          </w:tcPr>
          <w:p w14:paraId="5877D87E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528-09 reglamento orgánico funcional del Ministerio de Administración Publica.</w:t>
            </w:r>
          </w:p>
        </w:tc>
        <w:tc>
          <w:tcPr>
            <w:tcW w:w="1417" w:type="dxa"/>
            <w:vAlign w:val="center"/>
          </w:tcPr>
          <w:p w14:paraId="08B93BEF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53CF15A" w14:textId="77777777" w:rsidR="00C574B5" w:rsidRPr="00326085" w:rsidRDefault="00B13AB1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9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https://edenorte.com.do/transparencia/wp-content/plugins/download-attachments/includes/download.php?id=6230</w:t>
              </w:r>
            </w:hyperlink>
          </w:p>
        </w:tc>
        <w:tc>
          <w:tcPr>
            <w:tcW w:w="2693" w:type="dxa"/>
          </w:tcPr>
          <w:p w14:paraId="4E03E60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69BAC2D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1D28FED6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32D223C" w14:textId="77777777" w:rsidTr="00C574B5">
        <w:trPr>
          <w:trHeight w:val="673"/>
        </w:trPr>
        <w:tc>
          <w:tcPr>
            <w:tcW w:w="2689" w:type="dxa"/>
            <w:vAlign w:val="center"/>
          </w:tcPr>
          <w:p w14:paraId="4A68F3B9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527-09 reglamento estructura orgánica, cargos y política salarial.</w:t>
            </w:r>
          </w:p>
        </w:tc>
        <w:tc>
          <w:tcPr>
            <w:tcW w:w="1417" w:type="dxa"/>
            <w:vAlign w:val="center"/>
          </w:tcPr>
          <w:p w14:paraId="375AD6C0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2ED55B9" w14:textId="77777777" w:rsidR="00C574B5" w:rsidRPr="00326085" w:rsidRDefault="00B13AB1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0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https://edenorte.com.do/transparencia/wp-content/plugins/download-attachments/includes/download.php?id=6229</w:t>
              </w:r>
            </w:hyperlink>
          </w:p>
        </w:tc>
        <w:tc>
          <w:tcPr>
            <w:tcW w:w="2693" w:type="dxa"/>
          </w:tcPr>
          <w:p w14:paraId="55FE691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C1314EA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2316224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3B923EF5" w14:textId="77777777" w:rsidTr="00C574B5">
        <w:trPr>
          <w:trHeight w:val="831"/>
        </w:trPr>
        <w:tc>
          <w:tcPr>
            <w:tcW w:w="2689" w:type="dxa"/>
            <w:vAlign w:val="center"/>
          </w:tcPr>
          <w:p w14:paraId="15870CA0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525-09 reglamento de evaluación del desempeño y promoción de los servidores y funcionarios públicos.  </w:t>
            </w:r>
          </w:p>
        </w:tc>
        <w:tc>
          <w:tcPr>
            <w:tcW w:w="1417" w:type="dxa"/>
            <w:vAlign w:val="center"/>
          </w:tcPr>
          <w:p w14:paraId="78FC0BC5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85C86DD" w14:textId="77777777" w:rsidR="00C574B5" w:rsidRPr="00326085" w:rsidRDefault="00B13AB1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1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https://edenorte.com.do/transparencia/wp-content/plugins/download-attachments/includes/download.php?id=6228</w:t>
              </w:r>
            </w:hyperlink>
          </w:p>
        </w:tc>
        <w:tc>
          <w:tcPr>
            <w:tcW w:w="2693" w:type="dxa"/>
          </w:tcPr>
          <w:p w14:paraId="10AEC7B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C2FB170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6CB6CAE2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37C21D58" w14:textId="77777777" w:rsidTr="00C574B5">
        <w:trPr>
          <w:trHeight w:val="845"/>
        </w:trPr>
        <w:tc>
          <w:tcPr>
            <w:tcW w:w="2689" w:type="dxa"/>
            <w:vAlign w:val="center"/>
          </w:tcPr>
          <w:p w14:paraId="74860468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524-09 reglamento de reclutamiento y selección de personal en la administración pública.  </w:t>
            </w:r>
          </w:p>
        </w:tc>
        <w:tc>
          <w:tcPr>
            <w:tcW w:w="1417" w:type="dxa"/>
            <w:vAlign w:val="center"/>
          </w:tcPr>
          <w:p w14:paraId="54640DF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D78335E" w14:textId="77777777" w:rsidR="00C574B5" w:rsidRPr="00326085" w:rsidRDefault="00B13AB1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2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https://edenorte.com.do/transparencia/wp-content/plugins/download-attachments/includes/download.php?id=6227</w:t>
              </w:r>
            </w:hyperlink>
          </w:p>
        </w:tc>
        <w:tc>
          <w:tcPr>
            <w:tcW w:w="2693" w:type="dxa"/>
          </w:tcPr>
          <w:p w14:paraId="27575BF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D6EE844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02D16FFE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E76AC51" w14:textId="77777777" w:rsidTr="00C574B5">
        <w:trPr>
          <w:trHeight w:val="660"/>
        </w:trPr>
        <w:tc>
          <w:tcPr>
            <w:tcW w:w="2689" w:type="dxa"/>
            <w:vAlign w:val="center"/>
          </w:tcPr>
          <w:p w14:paraId="2CEC8A0C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523-09 reglamento de relaciones laborales en la administración pública</w:t>
            </w:r>
          </w:p>
        </w:tc>
        <w:tc>
          <w:tcPr>
            <w:tcW w:w="1417" w:type="dxa"/>
            <w:vAlign w:val="center"/>
          </w:tcPr>
          <w:p w14:paraId="0978A702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4ABB77D" w14:textId="77777777" w:rsidR="00C574B5" w:rsidRPr="00326085" w:rsidRDefault="00B13AB1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3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https://edenorte.com.do/transparencia/wp-content/plugins/download-attachments/includes/download.php?id=6226</w:t>
              </w:r>
            </w:hyperlink>
          </w:p>
        </w:tc>
        <w:tc>
          <w:tcPr>
            <w:tcW w:w="2693" w:type="dxa"/>
          </w:tcPr>
          <w:p w14:paraId="7AAB265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2EB32EC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640D54AF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4997D3EB" w14:textId="77777777" w:rsidTr="00C574B5">
        <w:trPr>
          <w:trHeight w:val="884"/>
        </w:trPr>
        <w:tc>
          <w:tcPr>
            <w:tcW w:w="2689" w:type="dxa"/>
            <w:vAlign w:val="center"/>
          </w:tcPr>
          <w:p w14:paraId="59BD8B19" w14:textId="77777777" w:rsidR="00C574B5" w:rsidRPr="00DB59FF" w:rsidRDefault="00C574B5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491-07 que establece el reglamento de aplicación del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Nacional de Control Interno.</w:t>
            </w:r>
          </w:p>
        </w:tc>
        <w:tc>
          <w:tcPr>
            <w:tcW w:w="1417" w:type="dxa"/>
            <w:vAlign w:val="center"/>
          </w:tcPr>
          <w:p w14:paraId="578E18AB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155491E" w14:textId="77777777" w:rsidR="00C574B5" w:rsidRPr="00326085" w:rsidRDefault="00B13AB1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4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https://edenorte.com.do/transparencia/wp-content/plugins/download-attachments/includes/download.php?id=8080</w:t>
              </w:r>
            </w:hyperlink>
          </w:p>
        </w:tc>
        <w:tc>
          <w:tcPr>
            <w:tcW w:w="2693" w:type="dxa"/>
          </w:tcPr>
          <w:p w14:paraId="3FE2B41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723353C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2007</w:t>
            </w:r>
          </w:p>
        </w:tc>
        <w:tc>
          <w:tcPr>
            <w:tcW w:w="1843" w:type="dxa"/>
            <w:vAlign w:val="center"/>
          </w:tcPr>
          <w:p w14:paraId="1CBE3F87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E8205DB" w14:textId="77777777" w:rsidTr="00C574B5">
        <w:trPr>
          <w:trHeight w:val="673"/>
        </w:trPr>
        <w:tc>
          <w:tcPr>
            <w:tcW w:w="2689" w:type="dxa"/>
            <w:vAlign w:val="center"/>
          </w:tcPr>
          <w:p w14:paraId="60A9A8D9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441-06 sobre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de Tesorería de la República Dominicana.</w:t>
            </w:r>
          </w:p>
        </w:tc>
        <w:tc>
          <w:tcPr>
            <w:tcW w:w="1417" w:type="dxa"/>
            <w:vAlign w:val="center"/>
          </w:tcPr>
          <w:p w14:paraId="67BF7BCC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7FD41B0" w14:textId="77777777" w:rsidR="00C574B5" w:rsidRPr="00326085" w:rsidRDefault="00B13AB1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5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https://edenorte.com.do/transparencia/wp-content/plugins/download-attachments/includes/download.php?id=8078</w:t>
              </w:r>
            </w:hyperlink>
          </w:p>
        </w:tc>
        <w:tc>
          <w:tcPr>
            <w:tcW w:w="2693" w:type="dxa"/>
          </w:tcPr>
          <w:p w14:paraId="09CDCB17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6F4F624" w14:textId="77777777" w:rsidR="00C574B5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2006</w:t>
            </w:r>
          </w:p>
        </w:tc>
        <w:tc>
          <w:tcPr>
            <w:tcW w:w="1843" w:type="dxa"/>
            <w:vAlign w:val="center"/>
          </w:tcPr>
          <w:p w14:paraId="6E93932D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C195AB4" w14:textId="77777777" w:rsidTr="00C574B5">
        <w:trPr>
          <w:trHeight w:val="660"/>
        </w:trPr>
        <w:tc>
          <w:tcPr>
            <w:tcW w:w="2689" w:type="dxa"/>
            <w:vAlign w:val="center"/>
          </w:tcPr>
          <w:p w14:paraId="4D277A99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130-05 que aprueba el reglamento de aplicación de la ley 200-04.</w:t>
            </w:r>
          </w:p>
        </w:tc>
        <w:tc>
          <w:tcPr>
            <w:tcW w:w="1417" w:type="dxa"/>
            <w:vAlign w:val="center"/>
          </w:tcPr>
          <w:p w14:paraId="7E9729D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82C9996" w14:textId="77777777" w:rsidR="00C574B5" w:rsidRPr="00326085" w:rsidRDefault="00B13AB1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6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https://edenorte.com.do/transparencia/wp-content/plugins/download-attachments/includes/download.php?id=6233</w:t>
              </w:r>
            </w:hyperlink>
          </w:p>
        </w:tc>
        <w:tc>
          <w:tcPr>
            <w:tcW w:w="2693" w:type="dxa"/>
          </w:tcPr>
          <w:p w14:paraId="320CD4C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14C96FD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25 de febrero 2005</w:t>
            </w:r>
          </w:p>
        </w:tc>
        <w:tc>
          <w:tcPr>
            <w:tcW w:w="1843" w:type="dxa"/>
            <w:vAlign w:val="center"/>
          </w:tcPr>
          <w:p w14:paraId="62492B92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180902B5" w14:textId="77777777" w:rsidTr="00C574B5">
        <w:trPr>
          <w:trHeight w:val="1254"/>
        </w:trPr>
        <w:tc>
          <w:tcPr>
            <w:tcW w:w="2689" w:type="dxa"/>
            <w:vAlign w:val="center"/>
          </w:tcPr>
          <w:p w14:paraId="63B97CFC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417" w:type="dxa"/>
            <w:vAlign w:val="center"/>
          </w:tcPr>
          <w:p w14:paraId="5DFCC85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59E373A" w14:textId="77777777" w:rsidR="00C574B5" w:rsidRPr="00326085" w:rsidRDefault="00B13AB1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7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https://edenorte.com.do/transparencia/wp-content/plugins/download-attachments/includes/download.php?id=6223</w:t>
              </w:r>
            </w:hyperlink>
          </w:p>
        </w:tc>
        <w:tc>
          <w:tcPr>
            <w:tcW w:w="2693" w:type="dxa"/>
          </w:tcPr>
          <w:p w14:paraId="61B9777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3284647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B1CE0EA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2004</w:t>
            </w:r>
          </w:p>
        </w:tc>
        <w:tc>
          <w:tcPr>
            <w:tcW w:w="1843" w:type="dxa"/>
            <w:vAlign w:val="center"/>
          </w:tcPr>
          <w:p w14:paraId="7DED6A0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CB998EC" w14:textId="77777777" w:rsidR="001F5D22" w:rsidRDefault="001F5D22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72C4DEE" w14:textId="77777777" w:rsidR="00EA318C" w:rsidRPr="002F2DB9" w:rsidRDefault="00D152AB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RESOLUCIONES Y REGLAMENTOS</w:t>
      </w:r>
    </w:p>
    <w:tbl>
      <w:tblPr>
        <w:tblStyle w:val="Tablaconcuadrcula"/>
        <w:tblW w:w="13319" w:type="dxa"/>
        <w:tblLayout w:type="fixed"/>
        <w:tblLook w:val="04A0" w:firstRow="1" w:lastRow="0" w:firstColumn="1" w:lastColumn="0" w:noHBand="0" w:noVBand="1"/>
      </w:tblPr>
      <w:tblGrid>
        <w:gridCol w:w="2682"/>
        <w:gridCol w:w="1424"/>
        <w:gridCol w:w="4111"/>
        <w:gridCol w:w="2693"/>
        <w:gridCol w:w="2409"/>
      </w:tblGrid>
      <w:tr w:rsidR="00AC4F4B" w:rsidRPr="00326085" w14:paraId="15CB5841" w14:textId="77777777" w:rsidTr="00AC4F4B">
        <w:trPr>
          <w:trHeight w:val="335"/>
          <w:tblHeader/>
        </w:trPr>
        <w:tc>
          <w:tcPr>
            <w:tcW w:w="2682" w:type="dxa"/>
            <w:shd w:val="clear" w:color="auto" w:fill="244061" w:themeFill="accent1" w:themeFillShade="80"/>
            <w:vAlign w:val="center"/>
          </w:tcPr>
          <w:p w14:paraId="29B68625" w14:textId="77777777" w:rsidR="00AC4F4B" w:rsidRPr="00326085" w:rsidRDefault="00AC4F4B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24" w:type="dxa"/>
            <w:shd w:val="clear" w:color="auto" w:fill="244061" w:themeFill="accent1" w:themeFillShade="80"/>
            <w:vAlign w:val="center"/>
          </w:tcPr>
          <w:p w14:paraId="5A44F562" w14:textId="77777777" w:rsidR="00AC4F4B" w:rsidRPr="00294B13" w:rsidRDefault="00AC4F4B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286966E" w14:textId="77777777" w:rsidR="00AC4F4B" w:rsidRPr="00326085" w:rsidRDefault="00AC4F4B" w:rsidP="00294B1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2045CE08" w14:textId="77777777" w:rsidR="00AC4F4B" w:rsidRPr="00326085" w:rsidRDefault="00AC4F4B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409" w:type="dxa"/>
            <w:shd w:val="clear" w:color="auto" w:fill="244061" w:themeFill="accent1" w:themeFillShade="80"/>
            <w:vAlign w:val="center"/>
          </w:tcPr>
          <w:p w14:paraId="30FDDB1B" w14:textId="77777777" w:rsidR="00AC4F4B" w:rsidRPr="00326085" w:rsidRDefault="00AC4F4B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AC4F4B" w:rsidRPr="00DB59FF" w14:paraId="356DD70A" w14:textId="77777777" w:rsidTr="00AC4F4B">
        <w:trPr>
          <w:trHeight w:val="667"/>
        </w:trPr>
        <w:tc>
          <w:tcPr>
            <w:tcW w:w="2682" w:type="dxa"/>
            <w:vAlign w:val="center"/>
          </w:tcPr>
          <w:p w14:paraId="350566FE" w14:textId="77777777" w:rsidR="00AC4F4B" w:rsidRPr="008D2E19" w:rsidRDefault="00B13AB1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88" w:tooltip="ReglamentoNo_0604AplicacindelaLeyNo_1004.pdf (198748b)" w:history="1">
              <w:r w:rsidR="00AC4F4B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424" w:type="dxa"/>
            <w:vAlign w:val="center"/>
          </w:tcPr>
          <w:p w14:paraId="2B4CECA6" w14:textId="77777777" w:rsidR="00AC4F4B" w:rsidRDefault="00AC4F4B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11F75FE" w14:textId="77777777" w:rsidR="00AC4F4B" w:rsidRPr="00DB59FF" w:rsidRDefault="00B13AB1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9" w:history="1">
              <w:r w:rsidR="00AC4F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https://edenorte.com.do/transparencia/wp-content/plugins/download-attachments/includes/download.php?id=6238</w:t>
              </w:r>
            </w:hyperlink>
          </w:p>
        </w:tc>
        <w:tc>
          <w:tcPr>
            <w:tcW w:w="2693" w:type="dxa"/>
          </w:tcPr>
          <w:p w14:paraId="6EFE7B5F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3CFCD25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2004</w:t>
            </w:r>
          </w:p>
        </w:tc>
        <w:tc>
          <w:tcPr>
            <w:tcW w:w="2409" w:type="dxa"/>
            <w:vAlign w:val="center"/>
          </w:tcPr>
          <w:p w14:paraId="45FDD1FE" w14:textId="77777777" w:rsidR="00AC4F4B" w:rsidRPr="00DB59FF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DDBCE1D" w14:textId="77777777" w:rsidTr="00AC4F4B">
        <w:trPr>
          <w:trHeight w:val="1207"/>
        </w:trPr>
        <w:tc>
          <w:tcPr>
            <w:tcW w:w="2682" w:type="dxa"/>
            <w:vAlign w:val="center"/>
          </w:tcPr>
          <w:p w14:paraId="51DF6556" w14:textId="77777777" w:rsidR="00AC4F4B" w:rsidRPr="008D2E19" w:rsidRDefault="00B13AB1" w:rsidP="00A94043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90" w:tooltip="ResolucionNo_200900603CreacionComisionEvaluadoradeFirmasPrivadasdeAuditoria.pdf (1396066b)" w:history="1">
              <w:r w:rsidR="00AC4F4B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424" w:type="dxa"/>
            <w:vAlign w:val="center"/>
          </w:tcPr>
          <w:p w14:paraId="023F71C2" w14:textId="77777777" w:rsidR="00AC4F4B" w:rsidRDefault="00AC4F4B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6FBC6F6" w14:textId="77777777" w:rsidR="00AC4F4B" w:rsidRPr="00DB59FF" w:rsidRDefault="00B13AB1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1" w:history="1">
              <w:r w:rsidR="00AC4F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https://edenorte.com.do/transparencia/wp-content/plugins/download-attachments/includes/download.php?id=8077</w:t>
              </w:r>
            </w:hyperlink>
          </w:p>
        </w:tc>
        <w:tc>
          <w:tcPr>
            <w:tcW w:w="2693" w:type="dxa"/>
          </w:tcPr>
          <w:p w14:paraId="140CC103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8553AF3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8C35239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2004</w:t>
            </w:r>
          </w:p>
        </w:tc>
        <w:tc>
          <w:tcPr>
            <w:tcW w:w="2409" w:type="dxa"/>
            <w:vAlign w:val="center"/>
          </w:tcPr>
          <w:p w14:paraId="4836154C" w14:textId="77777777" w:rsidR="00AC4F4B" w:rsidRPr="00DB59FF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73D98514" w14:textId="77777777" w:rsidTr="00AC4F4B">
        <w:trPr>
          <w:trHeight w:val="513"/>
        </w:trPr>
        <w:tc>
          <w:tcPr>
            <w:tcW w:w="2682" w:type="dxa"/>
            <w:vAlign w:val="center"/>
          </w:tcPr>
          <w:p w14:paraId="547F0FA4" w14:textId="77777777" w:rsidR="00AC4F4B" w:rsidRPr="00AC4F4B" w:rsidRDefault="00B13AB1" w:rsidP="00AC4F4B">
            <w:pPr>
              <w:rPr>
                <w:rFonts w:ascii="Times New Roman" w:hAnsi="Times New Roman" w:cs="Times New Roman"/>
              </w:rPr>
            </w:pPr>
            <w:hyperlink r:id="rId92" w:tooltip="Resolución No. 002-2021 DIGEIG" w:history="1">
              <w:r w:rsidR="00AC4F4B" w:rsidRPr="00AC4F4B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002-2021 DIGEIG</w:t>
              </w:r>
            </w:hyperlink>
            <w:r w:rsidR="00AC4F4B">
              <w:rPr>
                <w:rStyle w:val="Hipervnculo"/>
                <w:rFonts w:ascii="Times New Roman" w:hAnsi="Times New Roman" w:cs="Times New Roman"/>
                <w:color w:val="002060"/>
                <w:u w:val="none"/>
              </w:rPr>
              <w:t>. Crea el portal único de Transparencia y establece las políticas de estandarización de las divisiones de transparencia.</w:t>
            </w:r>
            <w:r w:rsidR="00AC4F4B" w:rsidRPr="00AC4F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14:paraId="2987F001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F0F1FA4" w14:textId="77777777" w:rsidR="00AC4F4B" w:rsidRPr="002212F8" w:rsidRDefault="00B13AB1" w:rsidP="00EC0F79">
            <w:pPr>
              <w:jc w:val="center"/>
              <w:rPr>
                <w:u w:val="single"/>
              </w:rPr>
            </w:pPr>
            <w:hyperlink r:id="rId93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623DC924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  <w:p w14:paraId="775A5FDD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11C8FCD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FC5A8AE" w14:textId="77777777" w:rsidR="00AC4F4B" w:rsidRDefault="00AC4F4B" w:rsidP="00AC1B0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10 de febrero 2021</w:t>
            </w:r>
          </w:p>
        </w:tc>
        <w:tc>
          <w:tcPr>
            <w:tcW w:w="2409" w:type="dxa"/>
            <w:vAlign w:val="center"/>
          </w:tcPr>
          <w:p w14:paraId="7CE4E2B0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6684C78F" w14:textId="77777777" w:rsidTr="00AC4F4B">
        <w:trPr>
          <w:trHeight w:val="521"/>
        </w:trPr>
        <w:tc>
          <w:tcPr>
            <w:tcW w:w="2682" w:type="dxa"/>
            <w:vAlign w:val="center"/>
          </w:tcPr>
          <w:p w14:paraId="7AD335F1" w14:textId="77777777" w:rsidR="00AC4F4B" w:rsidRPr="00EC0F79" w:rsidRDefault="00B13AB1" w:rsidP="00EC0F79">
            <w:pPr>
              <w:rPr>
                <w:rFonts w:ascii="Times New Roman" w:hAnsi="Times New Roman" w:cs="Times New Roman"/>
              </w:rPr>
            </w:pPr>
            <w:hyperlink r:id="rId94" w:tooltip="Resolución No.GG-104-2021" w:history="1">
              <w:r w:rsidR="00AC4F4B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No.GG-104-2021</w:t>
              </w:r>
            </w:hyperlink>
            <w:r w:rsidR="00AC1B03">
              <w:rPr>
                <w:rStyle w:val="Hipervnculo"/>
                <w:rFonts w:ascii="Times New Roman" w:hAnsi="Times New Roman" w:cs="Times New Roman"/>
                <w:color w:val="002060"/>
                <w:u w:val="none"/>
              </w:rPr>
              <w:t>.</w:t>
            </w:r>
            <w:r w:rsidR="00AC4F4B" w:rsidRPr="00EC0F79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14:paraId="13C94B20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C53C5BF" w14:textId="77777777" w:rsidR="00AC4F4B" w:rsidRPr="002212F8" w:rsidRDefault="00B13AB1" w:rsidP="00EC0F79">
            <w:pPr>
              <w:jc w:val="center"/>
              <w:rPr>
                <w:u w:val="single"/>
              </w:rPr>
            </w:pPr>
            <w:hyperlink r:id="rId95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24D5EFEE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E623223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 de marzo 2021</w:t>
            </w:r>
          </w:p>
        </w:tc>
        <w:tc>
          <w:tcPr>
            <w:tcW w:w="2409" w:type="dxa"/>
            <w:vAlign w:val="center"/>
          </w:tcPr>
          <w:p w14:paraId="582A36CA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B71EB5C" w14:textId="77777777" w:rsidTr="00AC4F4B">
        <w:trPr>
          <w:trHeight w:val="847"/>
        </w:trPr>
        <w:tc>
          <w:tcPr>
            <w:tcW w:w="2682" w:type="dxa"/>
            <w:vAlign w:val="center"/>
          </w:tcPr>
          <w:p w14:paraId="0EE8B389" w14:textId="77777777" w:rsidR="00AC4F4B" w:rsidRPr="00EC0F79" w:rsidRDefault="00B13AB1" w:rsidP="00EC0F79">
            <w:pPr>
              <w:rPr>
                <w:rFonts w:ascii="Times New Roman" w:hAnsi="Times New Roman" w:cs="Times New Roman"/>
              </w:rPr>
            </w:pPr>
            <w:hyperlink r:id="rId96" w:tooltip="Resolución No. GG-29-2021 - Conformación Comité de Compras 2021" w:history="1">
              <w:r w:rsidR="00AC4F4B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GG-29-2021 - Conformación Comité de Compras 2021</w:t>
              </w:r>
            </w:hyperlink>
          </w:p>
        </w:tc>
        <w:tc>
          <w:tcPr>
            <w:tcW w:w="1424" w:type="dxa"/>
            <w:vAlign w:val="center"/>
          </w:tcPr>
          <w:p w14:paraId="103C488B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3B7B1B1" w14:textId="77777777" w:rsidR="00AC4F4B" w:rsidRPr="002212F8" w:rsidRDefault="00B13AB1" w:rsidP="00EC0F79">
            <w:pPr>
              <w:jc w:val="center"/>
              <w:rPr>
                <w:u w:val="single"/>
              </w:rPr>
            </w:pPr>
            <w:hyperlink r:id="rId97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6928D227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E130FF0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 de enero 2021</w:t>
            </w:r>
          </w:p>
        </w:tc>
        <w:tc>
          <w:tcPr>
            <w:tcW w:w="2409" w:type="dxa"/>
            <w:vAlign w:val="center"/>
          </w:tcPr>
          <w:p w14:paraId="1C574800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B437200" w14:textId="77777777" w:rsidTr="00AC4F4B">
        <w:trPr>
          <w:trHeight w:val="703"/>
        </w:trPr>
        <w:tc>
          <w:tcPr>
            <w:tcW w:w="2682" w:type="dxa"/>
            <w:vAlign w:val="center"/>
          </w:tcPr>
          <w:p w14:paraId="3C5F0D93" w14:textId="77777777" w:rsidR="00AC4F4B" w:rsidRPr="00EC0F79" w:rsidRDefault="00B13AB1" w:rsidP="00EC0F79">
            <w:pPr>
              <w:rPr>
                <w:rFonts w:ascii="Times New Roman" w:hAnsi="Times New Roman" w:cs="Times New Roman"/>
              </w:rPr>
            </w:pPr>
            <w:hyperlink r:id="rId98" w:tooltip="Resolución Designa Comité de Compras 2020" w:history="1">
              <w:r w:rsidR="00AC4F4B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Designa Comité de Compras 2020</w:t>
              </w:r>
            </w:hyperlink>
          </w:p>
        </w:tc>
        <w:tc>
          <w:tcPr>
            <w:tcW w:w="1424" w:type="dxa"/>
            <w:vAlign w:val="center"/>
          </w:tcPr>
          <w:p w14:paraId="2598A27C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B9E3FF8" w14:textId="77777777" w:rsidR="00AC4F4B" w:rsidRPr="002212F8" w:rsidRDefault="00B13AB1" w:rsidP="00EC0F79">
            <w:pPr>
              <w:jc w:val="center"/>
              <w:rPr>
                <w:u w:val="single"/>
              </w:rPr>
            </w:pPr>
            <w:hyperlink r:id="rId99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3108ED87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E8D2531" w14:textId="77777777" w:rsidR="00AC4F4B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7 de septiembre 2021</w:t>
            </w:r>
          </w:p>
        </w:tc>
        <w:tc>
          <w:tcPr>
            <w:tcW w:w="2409" w:type="dxa"/>
            <w:vAlign w:val="center"/>
          </w:tcPr>
          <w:p w14:paraId="47D897C6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10044DD3" w14:textId="77777777" w:rsidTr="00AC4F4B">
        <w:trPr>
          <w:trHeight w:val="824"/>
        </w:trPr>
        <w:tc>
          <w:tcPr>
            <w:tcW w:w="2682" w:type="dxa"/>
            <w:vAlign w:val="center"/>
          </w:tcPr>
          <w:p w14:paraId="4579597E" w14:textId="77777777" w:rsidR="00AC4F4B" w:rsidRPr="008D2E19" w:rsidRDefault="00AC4F4B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Resolución de conformación del Comité Administrador de los Medios Web (CAMWEB)</w:t>
            </w:r>
          </w:p>
        </w:tc>
        <w:tc>
          <w:tcPr>
            <w:tcW w:w="1424" w:type="dxa"/>
            <w:vAlign w:val="center"/>
          </w:tcPr>
          <w:p w14:paraId="5B6B1B67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7071616" w14:textId="77777777" w:rsidR="00AC4F4B" w:rsidRDefault="00B13AB1" w:rsidP="00EC0F79">
            <w:pPr>
              <w:jc w:val="center"/>
            </w:pPr>
            <w:hyperlink r:id="rId100" w:history="1">
              <w:r w:rsidR="00AC4F4B"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  <w:r w:rsidR="00AC4F4B" w:rsidRPr="007910E2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25E71167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  <w:p w14:paraId="2C9353DE" w14:textId="77777777" w:rsidR="00AC4F4B" w:rsidRDefault="00AC1B03" w:rsidP="00AC1B0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30 de mayo 2019</w:t>
            </w:r>
          </w:p>
        </w:tc>
        <w:tc>
          <w:tcPr>
            <w:tcW w:w="2409" w:type="dxa"/>
            <w:vAlign w:val="center"/>
          </w:tcPr>
          <w:p w14:paraId="2B052F03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0E944E2" w14:textId="77777777" w:rsidR="00AC4F4B" w:rsidRDefault="00AC4F4B" w:rsidP="00EC0F79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6229D220" w14:textId="77777777" w:rsidTr="00AC4F4B">
        <w:trPr>
          <w:trHeight w:val="824"/>
        </w:trPr>
        <w:tc>
          <w:tcPr>
            <w:tcW w:w="2682" w:type="dxa"/>
            <w:vAlign w:val="center"/>
          </w:tcPr>
          <w:p w14:paraId="102A4237" w14:textId="77777777" w:rsidR="00AC4F4B" w:rsidRPr="008D2E19" w:rsidRDefault="00AC4F4B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conformación del Comité de Compras y Contrataciones Públicas.</w:t>
            </w:r>
          </w:p>
        </w:tc>
        <w:tc>
          <w:tcPr>
            <w:tcW w:w="1424" w:type="dxa"/>
            <w:vAlign w:val="center"/>
          </w:tcPr>
          <w:p w14:paraId="403AFD8D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21DE9F2" w14:textId="77777777" w:rsidR="00AC4F4B" w:rsidRPr="002212F8" w:rsidRDefault="00B13AB1" w:rsidP="00EC0F79">
            <w:pPr>
              <w:jc w:val="center"/>
              <w:rPr>
                <w:u w:val="single"/>
              </w:rPr>
            </w:pPr>
            <w:hyperlink r:id="rId101" w:history="1">
              <w:r w:rsidR="00AC4F4B" w:rsidRPr="002212F8">
                <w:rPr>
                  <w:rStyle w:val="Hipervnculo"/>
                  <w:color w:val="244061" w:themeColor="accent1" w:themeShade="80"/>
                </w:rPr>
                <w:t>https://edenorte</w:t>
              </w:r>
            </w:hyperlink>
            <w:r w:rsidR="00AC4F4B" w:rsidRPr="002212F8">
              <w:rPr>
                <w:color w:val="244061" w:themeColor="accent1" w:themeShade="80"/>
                <w:u w:val="single"/>
              </w:rPr>
              <w:t xml:space="preserve">.com.do/transparencia/marco-legal-de-transparencia/resoluciones/ </w:t>
            </w:r>
          </w:p>
        </w:tc>
        <w:tc>
          <w:tcPr>
            <w:tcW w:w="2693" w:type="dxa"/>
          </w:tcPr>
          <w:p w14:paraId="40A4B14C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93275EC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 de abril 2019</w:t>
            </w:r>
          </w:p>
        </w:tc>
        <w:tc>
          <w:tcPr>
            <w:tcW w:w="2409" w:type="dxa"/>
            <w:vAlign w:val="center"/>
          </w:tcPr>
          <w:p w14:paraId="6FE292E2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3949AB54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796EF05C" w14:textId="77777777" w:rsidR="00AC4F4B" w:rsidRDefault="00AC4F4B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SIE-007-2021-MEMI modifica periodo horas de punta.</w:t>
            </w:r>
          </w:p>
        </w:tc>
        <w:tc>
          <w:tcPr>
            <w:tcW w:w="1424" w:type="dxa"/>
            <w:vAlign w:val="center"/>
          </w:tcPr>
          <w:p w14:paraId="3007F85A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CCF6325" w14:textId="77777777" w:rsidR="00AC4F4B" w:rsidRPr="005A6646" w:rsidRDefault="00B13AB1" w:rsidP="00EC0F79">
            <w:pPr>
              <w:jc w:val="center"/>
              <w:rPr>
                <w:color w:val="244061" w:themeColor="accent1" w:themeShade="80"/>
                <w:u w:val="single"/>
              </w:rPr>
            </w:pPr>
            <w:hyperlink r:id="rId102" w:tgtFrame="_blank" w:tooltip="https://edenorte.com.do/transparencia/wp-content/plugins/download-attachments/includes/download.php?id=1025067" w:history="1">
              <w:r w:rsidR="00AC4F4B" w:rsidRPr="00BE1762">
                <w:rPr>
                  <w:color w:val="244061" w:themeColor="accent1" w:themeShade="80"/>
                </w:rPr>
                <w:t>https://edenorte.com.do/transparencia/wp-content/plugins/download-attachments/includes/download.php?id=1025067</w:t>
              </w:r>
            </w:hyperlink>
          </w:p>
        </w:tc>
        <w:tc>
          <w:tcPr>
            <w:tcW w:w="2693" w:type="dxa"/>
          </w:tcPr>
          <w:p w14:paraId="7B1B6318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4B59C0F" w14:textId="77777777" w:rsidR="00AC4F4B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Fecha 20 de enero 2021</w:t>
            </w:r>
          </w:p>
        </w:tc>
        <w:tc>
          <w:tcPr>
            <w:tcW w:w="2409" w:type="dxa"/>
            <w:vAlign w:val="center"/>
          </w:tcPr>
          <w:p w14:paraId="2630CD88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1DD205BA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5A3E95F2" w14:textId="77777777" w:rsidR="00AC4F4B" w:rsidRPr="00FD4A25" w:rsidRDefault="00AC4F4B" w:rsidP="00FD4A25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D4A25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 </w:t>
            </w:r>
            <w:hyperlink r:id="rId103" w:tooltip="Res. GG-551-2021 (Comité de Compras)" w:history="1"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Res. GG-551-2021 </w:t>
              </w:r>
              <w:r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designación </w:t>
              </w:r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(Comité de Compras)</w:t>
              </w:r>
            </w:hyperlink>
            <w:r w:rsidRPr="00FD4A2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14:paraId="2E0B5C5A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4E2B0B5" w14:textId="77777777" w:rsidR="00AC4F4B" w:rsidRPr="00FD4A25" w:rsidRDefault="00AC4F4B" w:rsidP="00EC0F79">
            <w:pPr>
              <w:jc w:val="center"/>
              <w:rPr>
                <w:color w:val="17365D" w:themeColor="text2" w:themeShade="BF"/>
              </w:rPr>
            </w:pPr>
            <w:r w:rsidRPr="00FD4A25">
              <w:rPr>
                <w:color w:val="17365D" w:themeColor="text2" w:themeShade="BF"/>
              </w:rPr>
              <w:t>https://edenorte.com.do/transparencia/constitucion-de-la-republica-dominicana/resoluciones/</w:t>
            </w:r>
          </w:p>
        </w:tc>
        <w:tc>
          <w:tcPr>
            <w:tcW w:w="2693" w:type="dxa"/>
          </w:tcPr>
          <w:p w14:paraId="07A1B23A" w14:textId="77777777" w:rsidR="00036178" w:rsidRDefault="00036178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13EFD76" w14:textId="77777777" w:rsidR="00AC4F4B" w:rsidRDefault="00036178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30 de agosto 2021</w:t>
            </w:r>
          </w:p>
        </w:tc>
        <w:tc>
          <w:tcPr>
            <w:tcW w:w="2409" w:type="dxa"/>
            <w:vAlign w:val="center"/>
          </w:tcPr>
          <w:p w14:paraId="488E8004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FCD72A4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1D32761B" w14:textId="77777777" w:rsidR="00AC4F4B" w:rsidRPr="008D79ED" w:rsidRDefault="00AC4F4B" w:rsidP="008D79ED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R</w:t>
            </w:r>
            <w:hyperlink r:id="rId104" w:tooltip="Resolución No. GG-575-2021.CIGETIC- Edenorte" w:history="1">
              <w:r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esolución No. GG-575-2021.CIGETIC- Edenorte</w:t>
              </w:r>
            </w:hyperlink>
          </w:p>
        </w:tc>
        <w:tc>
          <w:tcPr>
            <w:tcW w:w="1424" w:type="dxa"/>
            <w:vAlign w:val="center"/>
          </w:tcPr>
          <w:p w14:paraId="33E9B2DD" w14:textId="77777777" w:rsidR="00AC4F4B" w:rsidRPr="008D79ED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277FA5F3" w14:textId="77777777" w:rsidR="00AC4F4B" w:rsidRPr="008D79ED" w:rsidRDefault="00B13AB1" w:rsidP="00EC0F79">
            <w:pPr>
              <w:jc w:val="center"/>
              <w:rPr>
                <w:color w:val="17365D" w:themeColor="text2" w:themeShade="BF"/>
              </w:rPr>
            </w:pPr>
            <w:hyperlink r:id="rId105" w:history="1">
              <w:r w:rsidR="00AC4F4B"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hd w:val="clear" w:color="auto" w:fill="FFFFFF"/>
                </w:rPr>
                <w:t>https://edenorte.com.do/transparencia/marco-legal-de-transparencia/resoluciones/</w:t>
              </w:r>
            </w:hyperlink>
            <w:r w:rsidR="00AC4F4B" w:rsidRPr="008D79ED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</w:tcPr>
          <w:p w14:paraId="670E10B3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21A3906D" w14:textId="77777777" w:rsidR="00036178" w:rsidRPr="008D79ED" w:rsidRDefault="00036178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25 de octubre 2021</w:t>
            </w:r>
          </w:p>
        </w:tc>
        <w:tc>
          <w:tcPr>
            <w:tcW w:w="2409" w:type="dxa"/>
            <w:vAlign w:val="center"/>
          </w:tcPr>
          <w:p w14:paraId="1AE86092" w14:textId="77777777" w:rsidR="00AC4F4B" w:rsidRPr="008D79ED" w:rsidRDefault="00AC4F4B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14:paraId="67B3E0DB" w14:textId="77777777" w:rsidR="001F5D22" w:rsidRDefault="001F5D22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7AC6253F" w14:textId="77777777" w:rsidR="00C16E7C" w:rsidRPr="009A320A" w:rsidRDefault="00C16E7C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NORMATIVAS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664"/>
        <w:gridCol w:w="1442"/>
        <w:gridCol w:w="4111"/>
        <w:gridCol w:w="2693"/>
        <w:gridCol w:w="2410"/>
      </w:tblGrid>
      <w:tr w:rsidR="00F15FD8" w:rsidRPr="00DB59FF" w14:paraId="0339E427" w14:textId="77777777" w:rsidTr="00F15FD8">
        <w:trPr>
          <w:trHeight w:val="756"/>
          <w:tblHeader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14:paraId="1E8FCD1D" w14:textId="77777777" w:rsidR="00F15FD8" w:rsidRPr="00326085" w:rsidRDefault="00F15FD8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42" w:type="dxa"/>
            <w:shd w:val="clear" w:color="auto" w:fill="244061" w:themeFill="accent1" w:themeFillShade="80"/>
            <w:vAlign w:val="center"/>
          </w:tcPr>
          <w:p w14:paraId="0DBC8251" w14:textId="77777777" w:rsidR="00F15FD8" w:rsidRPr="00294B13" w:rsidRDefault="00F15FD8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3E01A6C" w14:textId="77777777" w:rsidR="00F15FD8" w:rsidRPr="00326085" w:rsidRDefault="00F15FD8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7624F2B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  <w:p w14:paraId="3183E55C" w14:textId="77777777" w:rsidR="00F15FD8" w:rsidRPr="00326085" w:rsidRDefault="00F15FD8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410" w:type="dxa"/>
            <w:shd w:val="clear" w:color="auto" w:fill="244061" w:themeFill="accent1" w:themeFillShade="80"/>
            <w:vAlign w:val="center"/>
          </w:tcPr>
          <w:p w14:paraId="2C02D1DD" w14:textId="77777777" w:rsidR="00F15FD8" w:rsidRPr="00326085" w:rsidRDefault="00F15FD8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F15FD8" w:rsidRPr="00DB59FF" w14:paraId="4E7B5750" w14:textId="77777777" w:rsidTr="00F15FD8">
        <w:trPr>
          <w:trHeight w:val="901"/>
        </w:trPr>
        <w:tc>
          <w:tcPr>
            <w:tcW w:w="2664" w:type="dxa"/>
          </w:tcPr>
          <w:p w14:paraId="5EF26FFA" w14:textId="77777777" w:rsidR="00F15FD8" w:rsidRPr="00BA535E" w:rsidRDefault="00F15FD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NORTIC-A2, para la Creación y Administración de Portales del Gobierno Dominicano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15BEB26D" w14:textId="77777777" w:rsidR="00F15FD8" w:rsidRPr="00BA535E" w:rsidRDefault="00F15FD8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4FCFB997" w14:textId="77777777" w:rsidR="00F15FD8" w:rsidRPr="00BA535E" w:rsidRDefault="000D3F84" w:rsidP="00A94043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6F0FC652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B382A47" w14:textId="77777777" w:rsidR="000D3F84" w:rsidRPr="00BA535E" w:rsidRDefault="000D3F84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2021</w:t>
            </w:r>
          </w:p>
        </w:tc>
        <w:tc>
          <w:tcPr>
            <w:tcW w:w="2410" w:type="dxa"/>
            <w:vAlign w:val="center"/>
          </w:tcPr>
          <w:p w14:paraId="44BAD49D" w14:textId="77777777" w:rsidR="00F15FD8" w:rsidRPr="00BA535E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15FD8" w:rsidRPr="00DB59FF" w14:paraId="1C1B50B4" w14:textId="77777777" w:rsidTr="00F15FD8">
        <w:trPr>
          <w:trHeight w:val="831"/>
        </w:trPr>
        <w:tc>
          <w:tcPr>
            <w:tcW w:w="2664" w:type="dxa"/>
          </w:tcPr>
          <w:p w14:paraId="6CD16E74" w14:textId="77777777" w:rsidR="00F15FD8" w:rsidRPr="00BA535E" w:rsidRDefault="00F15FD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NORTIC-A3, sobre publicación de Datos Abiertos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3987428A" w14:textId="77777777" w:rsidR="00F15FD8" w:rsidRPr="00BA535E" w:rsidRDefault="00F15FD8" w:rsidP="00A94043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15107F47" w14:textId="77777777" w:rsidR="00F15FD8" w:rsidRPr="00BA535E" w:rsidRDefault="000D3F84" w:rsidP="00A94043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34EF83C9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639F8A50" w14:textId="77777777" w:rsidR="000D3F84" w:rsidRPr="00BA535E" w:rsidRDefault="000D3F84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2014</w:t>
            </w:r>
          </w:p>
        </w:tc>
        <w:tc>
          <w:tcPr>
            <w:tcW w:w="2410" w:type="dxa"/>
            <w:vAlign w:val="center"/>
          </w:tcPr>
          <w:p w14:paraId="7A8A0629" w14:textId="77777777" w:rsidR="00F15FD8" w:rsidRPr="00BA535E" w:rsidRDefault="00F15FD8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15FD8" w:rsidRPr="00DB59FF" w14:paraId="3D71D812" w14:textId="77777777" w:rsidTr="00F15FD8">
        <w:trPr>
          <w:trHeight w:val="535"/>
        </w:trPr>
        <w:tc>
          <w:tcPr>
            <w:tcW w:w="2664" w:type="dxa"/>
          </w:tcPr>
          <w:p w14:paraId="5EF3BBF7" w14:textId="77777777" w:rsidR="00F15FD8" w:rsidRPr="00BA535E" w:rsidRDefault="00F15FD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</w:t>
            </w:r>
            <w:r w:rsidR="000D3F84">
              <w:rPr>
                <w:rFonts w:ascii="Times New Roman" w:hAnsi="Times New Roman" w:cs="Times New Roman"/>
                <w:color w:val="17365D" w:themeColor="text2" w:themeShade="BF"/>
              </w:rPr>
              <w:t>4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, sobre los Servicios Públicos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477EE3DF" w14:textId="77777777" w:rsidR="00F15FD8" w:rsidRPr="00BA535E" w:rsidRDefault="00F15FD8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69F8C67D" w14:textId="77777777" w:rsidR="00F15FD8" w:rsidRPr="00BA535E" w:rsidRDefault="000D3F84" w:rsidP="00A94043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07E39982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184B983" w14:textId="77777777" w:rsidR="000D3F84" w:rsidRPr="00BA535E" w:rsidRDefault="000D3F84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2014</w:t>
            </w:r>
          </w:p>
        </w:tc>
        <w:tc>
          <w:tcPr>
            <w:tcW w:w="2410" w:type="dxa"/>
            <w:vAlign w:val="center"/>
          </w:tcPr>
          <w:p w14:paraId="1BCDB3A7" w14:textId="77777777" w:rsidR="00F15FD8" w:rsidRPr="00BA535E" w:rsidRDefault="00F15FD8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15FD8" w:rsidRPr="00DB59FF" w14:paraId="371C22FD" w14:textId="77777777" w:rsidTr="00F15FD8">
        <w:trPr>
          <w:trHeight w:val="570"/>
        </w:trPr>
        <w:tc>
          <w:tcPr>
            <w:tcW w:w="2664" w:type="dxa"/>
          </w:tcPr>
          <w:p w14:paraId="537B128A" w14:textId="77777777" w:rsidR="00F15FD8" w:rsidRPr="00BA535E" w:rsidRDefault="00F15FD8" w:rsidP="00BA535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NORTIC-E1, para la Gestión de las Redes Sociales en los Organismos Gubernamentales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442" w:type="dxa"/>
            <w:vAlign w:val="center"/>
          </w:tcPr>
          <w:p w14:paraId="33831678" w14:textId="77777777" w:rsidR="00F15FD8" w:rsidRPr="00BA535E" w:rsidRDefault="00F15FD8" w:rsidP="00BA535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4701C75F" w14:textId="77777777" w:rsidR="00F15FD8" w:rsidRPr="00BA535E" w:rsidRDefault="000D3F84" w:rsidP="00BA535E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2A4A4FD2" w14:textId="77777777" w:rsidR="00F15FD8" w:rsidRDefault="00F15FD8" w:rsidP="00BA535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7FE4E9A0" w14:textId="77777777" w:rsidR="000D3F84" w:rsidRPr="00BA535E" w:rsidRDefault="000D3F84" w:rsidP="00BA535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2018</w:t>
            </w:r>
          </w:p>
        </w:tc>
        <w:tc>
          <w:tcPr>
            <w:tcW w:w="2410" w:type="dxa"/>
            <w:vAlign w:val="center"/>
          </w:tcPr>
          <w:p w14:paraId="0BE3A420" w14:textId="77777777" w:rsidR="00F15FD8" w:rsidRPr="00BA535E" w:rsidRDefault="00F15FD8" w:rsidP="00BA535E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14:paraId="4D7702B3" w14:textId="77777777" w:rsidR="00C175A2" w:rsidRDefault="00C175A2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9AF6F1B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0A465619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4761B727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0ABC243E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EC72687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91DF83C" w14:textId="77777777" w:rsidR="00D833C5" w:rsidRPr="002F2DB9" w:rsidRDefault="008C4B44" w:rsidP="005A6646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ESTRUCTURA ORGÁNICA DE LA INSTITUCIÓN</w:t>
      </w:r>
    </w:p>
    <w:tbl>
      <w:tblPr>
        <w:tblStyle w:val="Tablaconcuadrcula"/>
        <w:tblW w:w="13037" w:type="dxa"/>
        <w:tblLayout w:type="fixed"/>
        <w:tblLook w:val="04A0" w:firstRow="1" w:lastRow="0" w:firstColumn="1" w:lastColumn="0" w:noHBand="0" w:noVBand="1"/>
      </w:tblPr>
      <w:tblGrid>
        <w:gridCol w:w="2664"/>
        <w:gridCol w:w="1442"/>
        <w:gridCol w:w="4111"/>
        <w:gridCol w:w="2693"/>
        <w:gridCol w:w="2127"/>
      </w:tblGrid>
      <w:tr w:rsidR="000D3F84" w:rsidRPr="00304191" w14:paraId="3599C7CD" w14:textId="77777777" w:rsidTr="000D3F84">
        <w:trPr>
          <w:trHeight w:val="607"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14:paraId="3DC904EA" w14:textId="77777777" w:rsidR="000D3F84" w:rsidRPr="00304191" w:rsidRDefault="000D3F84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42" w:type="dxa"/>
            <w:shd w:val="clear" w:color="auto" w:fill="244061" w:themeFill="accent1" w:themeFillShade="80"/>
            <w:vAlign w:val="center"/>
          </w:tcPr>
          <w:p w14:paraId="63CE6D28" w14:textId="77777777" w:rsidR="000D3F84" w:rsidRPr="00304191" w:rsidRDefault="000D3F84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013E83CF" w14:textId="77777777" w:rsidR="000D3F84" w:rsidRPr="00304191" w:rsidRDefault="000D3F84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56533B5E" w14:textId="77777777" w:rsidR="000D3F84" w:rsidRPr="00304191" w:rsidRDefault="000D3F84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14:paraId="52197491" w14:textId="77777777" w:rsidR="000D3F84" w:rsidRPr="00304191" w:rsidRDefault="000D3F84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0D3F84" w:rsidRPr="00304191" w14:paraId="6EDE6CA5" w14:textId="77777777" w:rsidTr="000D3F84">
        <w:trPr>
          <w:trHeight w:val="573"/>
        </w:trPr>
        <w:tc>
          <w:tcPr>
            <w:tcW w:w="2664" w:type="dxa"/>
            <w:vAlign w:val="center"/>
          </w:tcPr>
          <w:p w14:paraId="6792D73E" w14:textId="77777777" w:rsidR="000D3F84" w:rsidRPr="00304191" w:rsidRDefault="000D3F84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Organigrama de la Institución</w:t>
            </w:r>
          </w:p>
        </w:tc>
        <w:tc>
          <w:tcPr>
            <w:tcW w:w="1442" w:type="dxa"/>
            <w:vAlign w:val="center"/>
          </w:tcPr>
          <w:p w14:paraId="07584237" w14:textId="77777777" w:rsidR="000D3F84" w:rsidRPr="005441B1" w:rsidRDefault="000D3F84" w:rsidP="00BF13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FF0DF8A" w14:textId="77777777" w:rsidR="000D3F84" w:rsidRPr="00304191" w:rsidRDefault="00B13AB1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6" w:history="1">
              <w:r w:rsidR="000D3F84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https://edenorte.com.do/transparencia/estructura-organizativa/</w:t>
              </w:r>
            </w:hyperlink>
          </w:p>
        </w:tc>
        <w:tc>
          <w:tcPr>
            <w:tcW w:w="2693" w:type="dxa"/>
          </w:tcPr>
          <w:p w14:paraId="36BCADBD" w14:textId="3C7799AB" w:rsidR="000D3F84" w:rsidRDefault="00F0322C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Fecha de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  <w:bookmarkStart w:id="1" w:name="_GoBack"/>
            <w:bookmarkEnd w:id="1"/>
          </w:p>
        </w:tc>
        <w:tc>
          <w:tcPr>
            <w:tcW w:w="2127" w:type="dxa"/>
            <w:vAlign w:val="center"/>
          </w:tcPr>
          <w:p w14:paraId="7F62081E" w14:textId="77777777" w:rsidR="000D3F84" w:rsidRPr="00304191" w:rsidRDefault="000D3F84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65FAD89F" w14:textId="77777777" w:rsidR="00F37350" w:rsidRDefault="00F37350" w:rsidP="008C4B44">
      <w:pPr>
        <w:spacing w:after="0" w:line="240" w:lineRule="auto"/>
        <w:rPr>
          <w:rFonts w:ascii="Times New Roman" w:hAnsi="Times New Roman" w:cs="Times New Roman"/>
          <w:color w:val="244061" w:themeColor="accent1" w:themeShade="80"/>
          <w:sz w:val="32"/>
        </w:rPr>
      </w:pPr>
    </w:p>
    <w:p w14:paraId="63552E24" w14:textId="77777777"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NORMATIVAS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670"/>
        <w:gridCol w:w="1436"/>
        <w:gridCol w:w="4111"/>
        <w:gridCol w:w="2693"/>
        <w:gridCol w:w="2126"/>
      </w:tblGrid>
      <w:tr w:rsidR="00F0322C" w:rsidRPr="00304191" w14:paraId="1DF345C4" w14:textId="77777777" w:rsidTr="00F0322C">
        <w:trPr>
          <w:trHeight w:val="460"/>
        </w:trPr>
        <w:tc>
          <w:tcPr>
            <w:tcW w:w="2670" w:type="dxa"/>
            <w:shd w:val="clear" w:color="auto" w:fill="244061" w:themeFill="accent1" w:themeFillShade="80"/>
            <w:vAlign w:val="center"/>
          </w:tcPr>
          <w:p w14:paraId="55D807DF" w14:textId="77777777" w:rsidR="00F0322C" w:rsidRPr="00304191" w:rsidRDefault="00F0322C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36" w:type="dxa"/>
            <w:shd w:val="clear" w:color="auto" w:fill="244061" w:themeFill="accent1" w:themeFillShade="80"/>
            <w:vAlign w:val="center"/>
          </w:tcPr>
          <w:p w14:paraId="5BB2EC52" w14:textId="77777777" w:rsidR="00F0322C" w:rsidRPr="00304191" w:rsidRDefault="00F0322C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7A20FEB8" w14:textId="77777777" w:rsidR="00F0322C" w:rsidRPr="00304191" w:rsidRDefault="00F0322C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5ED8DF7D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4102A7FC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F0322C" w:rsidRPr="00304191" w14:paraId="2B970638" w14:textId="77777777" w:rsidTr="00F0322C">
        <w:trPr>
          <w:trHeight w:val="639"/>
        </w:trPr>
        <w:tc>
          <w:tcPr>
            <w:tcW w:w="2670" w:type="dxa"/>
            <w:vAlign w:val="center"/>
          </w:tcPr>
          <w:p w14:paraId="18C8342A" w14:textId="77777777" w:rsidR="00F0322C" w:rsidRPr="00304191" w:rsidRDefault="00F0322C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Derechos de los ciudadanos al acceso a la información pública</w:t>
            </w:r>
          </w:p>
        </w:tc>
        <w:tc>
          <w:tcPr>
            <w:tcW w:w="1436" w:type="dxa"/>
            <w:vAlign w:val="center"/>
          </w:tcPr>
          <w:p w14:paraId="5385FF6E" w14:textId="77777777" w:rsidR="00F0322C" w:rsidRPr="005441B1" w:rsidRDefault="00F0322C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6A50670" w14:textId="77777777" w:rsidR="00F0322C" w:rsidRPr="00304191" w:rsidRDefault="00B13AB1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7" w:history="1">
              <w:r w:rsidR="00F0322C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https://edenorte.com.do/transparencia/derechos-de-los-ciudadanos/</w:t>
              </w:r>
            </w:hyperlink>
            <w:r w:rsidR="00F0322C" w:rsidRPr="0030419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13F4CA9C" w14:textId="77777777" w:rsidR="00F0322C" w:rsidRDefault="00F0322C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10D86EF" w14:textId="77777777" w:rsidR="00F0322C" w:rsidRDefault="00F0322C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6EFE4481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BD667D6" w14:textId="77777777" w:rsidR="00977D3D" w:rsidRDefault="00977D3D" w:rsidP="00843D9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4B5A603F" w14:textId="77777777"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OFICINA DE LIBRE ACCESO A LA INFORMACIÓN</w:t>
      </w:r>
    </w:p>
    <w:tbl>
      <w:tblPr>
        <w:tblStyle w:val="Tablaconcuadrcula"/>
        <w:tblW w:w="1307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723"/>
        <w:gridCol w:w="1417"/>
        <w:gridCol w:w="4111"/>
        <w:gridCol w:w="2693"/>
        <w:gridCol w:w="2126"/>
      </w:tblGrid>
      <w:tr w:rsidR="00F0322C" w:rsidRPr="00304191" w14:paraId="2ADC60B9" w14:textId="77777777" w:rsidTr="00F0322C">
        <w:trPr>
          <w:trHeight w:val="542"/>
          <w:tblHeader/>
        </w:trPr>
        <w:tc>
          <w:tcPr>
            <w:tcW w:w="2723" w:type="dxa"/>
            <w:shd w:val="clear" w:color="auto" w:fill="244061" w:themeFill="accent1" w:themeFillShade="80"/>
            <w:vAlign w:val="center"/>
          </w:tcPr>
          <w:p w14:paraId="652B331E" w14:textId="77777777" w:rsidR="00F0322C" w:rsidRPr="00304191" w:rsidRDefault="00F0322C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14:paraId="4554E4C2" w14:textId="77777777" w:rsidR="00F0322C" w:rsidRPr="00304191" w:rsidRDefault="00F0322C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4D8BEAA" w14:textId="77777777" w:rsidR="00F0322C" w:rsidRPr="00304191" w:rsidRDefault="00F0322C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6A1777F1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1613FE1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F0322C" w:rsidRPr="00304191" w14:paraId="00C22BAA" w14:textId="77777777" w:rsidTr="00F0322C">
        <w:trPr>
          <w:trHeight w:val="512"/>
        </w:trPr>
        <w:tc>
          <w:tcPr>
            <w:tcW w:w="2723" w:type="dxa"/>
            <w:vAlign w:val="center"/>
          </w:tcPr>
          <w:p w14:paraId="637765B5" w14:textId="77777777" w:rsidR="00F0322C" w:rsidRPr="00304191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Oficina de Libre Acceso a la Información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7685BC0C" w14:textId="77777777" w:rsidR="00F0322C" w:rsidRPr="005441B1" w:rsidRDefault="00F0322C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38C1CC3" w14:textId="77777777" w:rsidR="00F0322C" w:rsidRPr="00304191" w:rsidRDefault="00B13AB1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8" w:history="1">
              <w:r w:rsidR="00F0322C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</w:p>
        </w:tc>
        <w:tc>
          <w:tcPr>
            <w:tcW w:w="2693" w:type="dxa"/>
          </w:tcPr>
          <w:p w14:paraId="313816D1" w14:textId="77777777" w:rsidR="00F0322C" w:rsidRDefault="00C36E3F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4FD02FAF" w14:textId="77777777" w:rsidR="00F0322C" w:rsidRPr="00304191" w:rsidRDefault="00F0322C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304191" w14:paraId="027275DD" w14:textId="77777777" w:rsidTr="00F0322C">
        <w:trPr>
          <w:trHeight w:val="879"/>
        </w:trPr>
        <w:tc>
          <w:tcPr>
            <w:tcW w:w="2723" w:type="dxa"/>
            <w:vAlign w:val="center"/>
          </w:tcPr>
          <w:p w14:paraId="3411B921" w14:textId="77777777" w:rsidR="00F0322C" w:rsidRPr="00304191" w:rsidRDefault="00F0322C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Estructura organizacional de la oficina de libre acceso a la información pública (OAI)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26F7EC73" w14:textId="77777777" w:rsidR="00F0322C" w:rsidRPr="005441B1" w:rsidRDefault="00F0322C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036C55E" w14:textId="77777777" w:rsidR="00F0322C" w:rsidRPr="00304191" w:rsidRDefault="00B13AB1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9" w:history="1">
              <w:r w:rsidR="00F0322C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https://edenorte.com.do/transparencia/oai/estructura-organizacional-de-la-oai/</w:t>
              </w:r>
            </w:hyperlink>
          </w:p>
        </w:tc>
        <w:tc>
          <w:tcPr>
            <w:tcW w:w="2693" w:type="dxa"/>
          </w:tcPr>
          <w:p w14:paraId="203E7138" w14:textId="77777777" w:rsidR="00245932" w:rsidRDefault="00245932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68A26CF" w14:textId="40C1B185" w:rsidR="00F0322C" w:rsidRDefault="00C36E3F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4CFF8A89" w14:textId="77777777" w:rsidR="00F0322C" w:rsidRPr="00304191" w:rsidRDefault="00F0322C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29345CD3" w14:textId="77777777" w:rsidTr="00F0322C">
        <w:trPr>
          <w:trHeight w:val="497"/>
        </w:trPr>
        <w:tc>
          <w:tcPr>
            <w:tcW w:w="2723" w:type="dxa"/>
            <w:vAlign w:val="center"/>
          </w:tcPr>
          <w:p w14:paraId="7C205109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organización de la OAI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7ED1B77C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E79127F" w14:textId="77777777" w:rsidR="00F0322C" w:rsidRPr="00DB59FF" w:rsidRDefault="00B13AB1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0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https://edenorte.com.do/transparencia/oai/manual-de-organizacion-de-la-oai/</w:t>
              </w:r>
            </w:hyperlink>
          </w:p>
        </w:tc>
        <w:tc>
          <w:tcPr>
            <w:tcW w:w="2693" w:type="dxa"/>
          </w:tcPr>
          <w:p w14:paraId="15C7751F" w14:textId="77777777" w:rsidR="00F0322C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23 de febrero 2022</w:t>
            </w:r>
          </w:p>
        </w:tc>
        <w:tc>
          <w:tcPr>
            <w:tcW w:w="2126" w:type="dxa"/>
            <w:vAlign w:val="center"/>
          </w:tcPr>
          <w:p w14:paraId="1FE4D7B7" w14:textId="77777777" w:rsidR="00F0322C" w:rsidRPr="00DB59FF" w:rsidRDefault="00F032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1897EFD3" w14:textId="77777777" w:rsidTr="00F0322C">
        <w:trPr>
          <w:trHeight w:val="512"/>
        </w:trPr>
        <w:tc>
          <w:tcPr>
            <w:tcW w:w="2723" w:type="dxa"/>
            <w:vAlign w:val="center"/>
          </w:tcPr>
          <w:p w14:paraId="58D9E038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Procedimiento de la OAI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397BAED1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8EE6609" w14:textId="77777777" w:rsidR="00F0322C" w:rsidRPr="00DB59FF" w:rsidRDefault="00B13AB1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1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https://edenorte.com.do/transparencia/oai/procedimiento-solicitud-de-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-oai/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4CCD4681" w14:textId="77777777" w:rsidR="00C36E3F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  <w:p w14:paraId="7A169787" w14:textId="77777777" w:rsidR="00F0322C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10 de enero 2018</w:t>
            </w:r>
          </w:p>
        </w:tc>
        <w:tc>
          <w:tcPr>
            <w:tcW w:w="2126" w:type="dxa"/>
            <w:vAlign w:val="center"/>
          </w:tcPr>
          <w:p w14:paraId="4FC01FFC" w14:textId="77777777" w:rsidR="00F0322C" w:rsidRPr="00DB59FF" w:rsidRDefault="00F032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7B1A01BA" w14:textId="77777777" w:rsidTr="00F0322C">
        <w:trPr>
          <w:trHeight w:val="497"/>
        </w:trPr>
        <w:tc>
          <w:tcPr>
            <w:tcW w:w="2723" w:type="dxa"/>
            <w:vAlign w:val="center"/>
          </w:tcPr>
          <w:p w14:paraId="17D82D00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Estadísticas y balances de gestión OAI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5B430714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5737F4E" w14:textId="77777777" w:rsidR="00F0322C" w:rsidRPr="00DB59FF" w:rsidRDefault="00B13AB1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2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https://edenorte.com.do/transparencia/oai/estadisticas/</w:t>
              </w:r>
            </w:hyperlink>
          </w:p>
        </w:tc>
        <w:tc>
          <w:tcPr>
            <w:tcW w:w="2693" w:type="dxa"/>
          </w:tcPr>
          <w:p w14:paraId="2AE7A289" w14:textId="3EADA6A3" w:rsidR="00F0322C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de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13533B63" w14:textId="77777777" w:rsidR="00F0322C" w:rsidRPr="00DB59FF" w:rsidRDefault="00F032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34A0B5F4" w14:textId="77777777" w:rsidTr="00F0322C">
        <w:trPr>
          <w:trHeight w:val="786"/>
        </w:trPr>
        <w:tc>
          <w:tcPr>
            <w:tcW w:w="2723" w:type="dxa"/>
            <w:vAlign w:val="center"/>
          </w:tcPr>
          <w:p w14:paraId="2FC148B0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Nombre del Responsable de Acceso a la Información y los medios para contactarle</w:t>
            </w:r>
            <w:r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.</w:t>
            </w:r>
          </w:p>
        </w:tc>
        <w:tc>
          <w:tcPr>
            <w:tcW w:w="1417" w:type="dxa"/>
            <w:vAlign w:val="center"/>
          </w:tcPr>
          <w:p w14:paraId="250E5531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1E6F6B1" w14:textId="77777777" w:rsidR="00F0322C" w:rsidRPr="00DB59FF" w:rsidRDefault="00B13AB1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3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0492BF7E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CC8FA6D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 de marzo 2021</w:t>
            </w:r>
          </w:p>
        </w:tc>
        <w:tc>
          <w:tcPr>
            <w:tcW w:w="2126" w:type="dxa"/>
            <w:vAlign w:val="center"/>
          </w:tcPr>
          <w:p w14:paraId="153BDD2D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5AB0AC8D" w14:textId="77777777" w:rsidTr="00F0322C">
        <w:trPr>
          <w:trHeight w:val="512"/>
        </w:trPr>
        <w:tc>
          <w:tcPr>
            <w:tcW w:w="2723" w:type="dxa"/>
            <w:vAlign w:val="center"/>
          </w:tcPr>
          <w:p w14:paraId="14712ABC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 cla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ficada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548120A6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8CE5C8A" w14:textId="77777777" w:rsidR="00F0322C" w:rsidRPr="00DB59FF" w:rsidRDefault="00B13AB1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4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-cla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Sí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ficada/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1FC10AFA" w14:textId="2C984E4E" w:rsidR="00F0322C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de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 xml:space="preserve"> 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4BCEE193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5C409F02" w14:textId="77777777" w:rsidTr="00F0322C">
        <w:trPr>
          <w:trHeight w:val="753"/>
        </w:trPr>
        <w:tc>
          <w:tcPr>
            <w:tcW w:w="2723" w:type="dxa"/>
            <w:vAlign w:val="center"/>
          </w:tcPr>
          <w:p w14:paraId="46D8897E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  <w:highlight w:val="red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Índice de documentos disponibles para la entrega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7C1F92AB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24A998A" w14:textId="77777777" w:rsidR="00F0322C" w:rsidRPr="00DB59FF" w:rsidRDefault="00B13AB1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5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https://edenorte.com.do/transparencia/indice-de-documentos/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62F120DE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786C767" w14:textId="2D7523F8" w:rsidR="00F0322C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7 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689CA3B1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79517C27" w14:textId="77777777" w:rsidTr="00F0322C">
        <w:trPr>
          <w:trHeight w:val="497"/>
        </w:trPr>
        <w:tc>
          <w:tcPr>
            <w:tcW w:w="2723" w:type="dxa"/>
            <w:vAlign w:val="center"/>
          </w:tcPr>
          <w:p w14:paraId="3620E42C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Formulario de solicitud de información pública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26DE3AA9" w14:textId="77777777" w:rsidR="00F0322C" w:rsidRPr="00BF135B" w:rsidRDefault="00F0322C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Formulario portal SAIP</w:t>
            </w:r>
          </w:p>
        </w:tc>
        <w:tc>
          <w:tcPr>
            <w:tcW w:w="4111" w:type="dxa"/>
            <w:vAlign w:val="center"/>
          </w:tcPr>
          <w:p w14:paraId="367D3498" w14:textId="77777777" w:rsidR="00F0322C" w:rsidRPr="00DB59FF" w:rsidRDefault="00B13AB1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6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https://edenorte.com.do/transparencia/oai/formulario-de-solicitud-de-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-publica/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7C5784D4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48FC282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2018</w:t>
            </w:r>
          </w:p>
        </w:tc>
        <w:tc>
          <w:tcPr>
            <w:tcW w:w="2126" w:type="dxa"/>
            <w:vAlign w:val="center"/>
          </w:tcPr>
          <w:p w14:paraId="5A25DB0E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14E738AD" w14:textId="77777777" w:rsidTr="00F0322C">
        <w:trPr>
          <w:trHeight w:val="812"/>
        </w:trPr>
        <w:tc>
          <w:tcPr>
            <w:tcW w:w="2723" w:type="dxa"/>
            <w:shd w:val="clear" w:color="auto" w:fill="FFFFFF" w:themeFill="background1"/>
            <w:vAlign w:val="center"/>
          </w:tcPr>
          <w:p w14:paraId="4614DCBA" w14:textId="77777777" w:rsidR="00F0322C" w:rsidRPr="00335883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Enlace directo al Portal Único de Solicitud de Acceso a la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 Pública (SAIP).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964AF74" w14:textId="77777777" w:rsidR="00F0322C" w:rsidRPr="00335883" w:rsidRDefault="00F0322C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6ABAD7D" w14:textId="77777777" w:rsidR="00F0322C" w:rsidRPr="00335883" w:rsidRDefault="00B13AB1" w:rsidP="00A94043">
            <w:pPr>
              <w:jc w:val="center"/>
              <w:rPr>
                <w:color w:val="17365D" w:themeColor="text2" w:themeShade="BF"/>
              </w:rPr>
            </w:pPr>
            <w:hyperlink r:id="rId117" w:history="1">
              <w:r w:rsidR="00F0322C" w:rsidRPr="00335883">
                <w:rPr>
                  <w:rStyle w:val="Hipervnculo"/>
                  <w:color w:val="17365D" w:themeColor="text2" w:themeShade="BF"/>
                </w:rPr>
                <w:t>https://edenorte.com.do/transparencia/oai/formulario-de-solicitud-de-</w:t>
              </w:r>
              <w:r w:rsidR="00F0322C">
                <w:rPr>
                  <w:rStyle w:val="Hipervnculo"/>
                  <w:color w:val="17365D" w:themeColor="text2" w:themeShade="BF"/>
                </w:rPr>
                <w:t>INFORMACIÓN</w:t>
              </w:r>
              <w:r w:rsidR="00F0322C" w:rsidRPr="00335883">
                <w:rPr>
                  <w:rStyle w:val="Hipervnculo"/>
                  <w:color w:val="17365D" w:themeColor="text2" w:themeShade="BF"/>
                </w:rPr>
                <w:t>-publica/</w:t>
              </w:r>
            </w:hyperlink>
            <w:r w:rsidR="00F0322C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532B5EAA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1DB79D2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BDD53DE" w14:textId="77777777" w:rsidR="00F0322C" w:rsidRPr="00335883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0322C" w:rsidRPr="00DB59FF" w14:paraId="0F64D1AF" w14:textId="77777777" w:rsidTr="00F0322C">
        <w:trPr>
          <w:trHeight w:val="495"/>
        </w:trPr>
        <w:tc>
          <w:tcPr>
            <w:tcW w:w="2723" w:type="dxa"/>
            <w:shd w:val="clear" w:color="auto" w:fill="FFFFFF" w:themeFill="background1"/>
            <w:vAlign w:val="center"/>
          </w:tcPr>
          <w:p w14:paraId="05761433" w14:textId="77777777" w:rsidR="00F0322C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Índice de Documento Estandarizado.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F1A9B8" w14:textId="77777777" w:rsidR="00F0322C" w:rsidRPr="00352749" w:rsidRDefault="00F0322C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B08AC5E" w14:textId="77777777" w:rsidR="00F0322C" w:rsidRDefault="00B13AB1" w:rsidP="00A94043">
            <w:pPr>
              <w:jc w:val="center"/>
            </w:pPr>
            <w:hyperlink r:id="rId118" w:history="1">
              <w:r w:rsidR="00F0322C" w:rsidRPr="00335883">
                <w:rPr>
                  <w:rStyle w:val="Hipervnculo"/>
                  <w:color w:val="17365D" w:themeColor="text2" w:themeShade="BF"/>
                </w:rPr>
                <w:t>http://optic.gob.do/nortic/index.php/certificaciones/instituciones-certificadas/advanced-search/82926</w:t>
              </w:r>
            </w:hyperlink>
            <w:r w:rsidR="00F0322C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6C978A6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A2664BA" w14:textId="25142F7B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DF3071E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9CCDA80" w14:textId="77777777" w:rsidR="00042825" w:rsidRDefault="00042825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32E7359F" w14:textId="77777777"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6B00D56C" w14:textId="77777777" w:rsidR="00FC4215" w:rsidRPr="002F2DB9" w:rsidRDefault="00F1336D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PLAN ESTRATÉGICO DE LA INSTITUCIÓN</w:t>
      </w:r>
    </w:p>
    <w:tbl>
      <w:tblPr>
        <w:tblStyle w:val="Tablaconcuadrcula"/>
        <w:tblpPr w:leftFromText="141" w:rightFromText="141" w:vertAnchor="text" w:tblpX="-5" w:tblpY="1"/>
        <w:tblOverlap w:val="never"/>
        <w:tblW w:w="13036" w:type="dxa"/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4111"/>
        <w:gridCol w:w="2693"/>
        <w:gridCol w:w="2126"/>
      </w:tblGrid>
      <w:tr w:rsidR="00021064" w:rsidRPr="00DB59FF" w14:paraId="10CEF021" w14:textId="77777777" w:rsidTr="00021064">
        <w:trPr>
          <w:trHeight w:val="519"/>
          <w:tblHeader/>
        </w:trPr>
        <w:tc>
          <w:tcPr>
            <w:tcW w:w="2689" w:type="dxa"/>
            <w:shd w:val="clear" w:color="auto" w:fill="244061" w:themeFill="accent1" w:themeFillShade="80"/>
            <w:vAlign w:val="center"/>
          </w:tcPr>
          <w:p w14:paraId="1A088713" w14:textId="77777777" w:rsidR="00021064" w:rsidRPr="00326085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14:paraId="54329AAD" w14:textId="77777777" w:rsidR="00021064" w:rsidRPr="00294B13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464B039" w14:textId="77777777" w:rsidR="00021064" w:rsidRPr="00326085" w:rsidRDefault="00021064" w:rsidP="00A41B0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5C9383A" w14:textId="77777777" w:rsidR="00021064" w:rsidRPr="00326085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637EC16A" w14:textId="77777777" w:rsidR="00021064" w:rsidRPr="00326085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21064" w:rsidRPr="00DB59FF" w14:paraId="63CC1118" w14:textId="77777777" w:rsidTr="00021064">
        <w:trPr>
          <w:trHeight w:val="490"/>
        </w:trPr>
        <w:tc>
          <w:tcPr>
            <w:tcW w:w="2689" w:type="dxa"/>
            <w:vAlign w:val="center"/>
          </w:tcPr>
          <w:p w14:paraId="6DDED5B0" w14:textId="77777777" w:rsidR="00021064" w:rsidRPr="00DB59FF" w:rsidRDefault="00B13AB1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9" w:tooltip="Planificación estratégica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Planificación estratégica</w:t>
              </w:r>
            </w:hyperlink>
            <w:r w:rsidR="00021064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417" w:type="dxa"/>
            <w:vAlign w:val="center"/>
          </w:tcPr>
          <w:p w14:paraId="18B8A784" w14:textId="77777777" w:rsidR="00021064" w:rsidRPr="00DB59FF" w:rsidRDefault="00021064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EFF400D" w14:textId="77777777" w:rsidR="00021064" w:rsidRPr="00DB59FF" w:rsidRDefault="00B13AB1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0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https://edenorte.com.do/transparencia/plan-estrategico/</w:t>
              </w:r>
            </w:hyperlink>
            <w:r w:rsidR="00021064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21492F68" w14:textId="77777777" w:rsidR="00021064" w:rsidRDefault="00147882" w:rsidP="00A41B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21 de junio 2022</w:t>
            </w:r>
          </w:p>
        </w:tc>
        <w:tc>
          <w:tcPr>
            <w:tcW w:w="2126" w:type="dxa"/>
            <w:vAlign w:val="center"/>
          </w:tcPr>
          <w:p w14:paraId="0FAC65DA" w14:textId="77777777" w:rsidR="00021064" w:rsidRPr="00DB59FF" w:rsidRDefault="00021064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21064" w:rsidRPr="00DB59FF" w14:paraId="0E6852B9" w14:textId="77777777" w:rsidTr="00021064">
        <w:trPr>
          <w:trHeight w:val="519"/>
        </w:trPr>
        <w:tc>
          <w:tcPr>
            <w:tcW w:w="2689" w:type="dxa"/>
            <w:shd w:val="clear" w:color="auto" w:fill="FFFFFF" w:themeFill="background1"/>
            <w:vAlign w:val="center"/>
          </w:tcPr>
          <w:p w14:paraId="26B8A8B3" w14:textId="77777777" w:rsidR="00021064" w:rsidRPr="007F22CD" w:rsidRDefault="00021064" w:rsidP="00A41B06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Plan Operativo Anual (POA)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52CB2D9" w14:textId="77777777" w:rsidR="00021064" w:rsidRPr="00E01260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ED5DDCF" w14:textId="77777777" w:rsidR="00021064" w:rsidRPr="00E01260" w:rsidRDefault="00B13AB1" w:rsidP="00A41B06">
            <w:pPr>
              <w:jc w:val="center"/>
              <w:rPr>
                <w:color w:val="17365D" w:themeColor="text2" w:themeShade="BF"/>
              </w:rPr>
            </w:pPr>
            <w:hyperlink r:id="rId121" w:history="1">
              <w:r w:rsidR="00021064" w:rsidRPr="00E01260">
                <w:rPr>
                  <w:rStyle w:val="Hipervnculo"/>
                  <w:color w:val="17365D" w:themeColor="text2" w:themeShade="BF"/>
                </w:rPr>
                <w:t>https://edenorte.com.do/transparencia/plan-operativo-anual-poa/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DAB4A22" w14:textId="77777777" w:rsidR="00021064" w:rsidRDefault="00147882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de marzo 2022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F47BE9C" w14:textId="77777777" w:rsidR="00021064" w:rsidRPr="00DB59FF" w:rsidRDefault="00021064" w:rsidP="00A41B06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21064" w:rsidRPr="00DB59FF" w14:paraId="7373AB76" w14:textId="77777777" w:rsidTr="00021064">
        <w:trPr>
          <w:trHeight w:val="259"/>
        </w:trPr>
        <w:tc>
          <w:tcPr>
            <w:tcW w:w="2689" w:type="dxa"/>
            <w:vAlign w:val="center"/>
          </w:tcPr>
          <w:p w14:paraId="533A33D6" w14:textId="77777777" w:rsidR="00021064" w:rsidRPr="00DB59FF" w:rsidRDefault="00021064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Memorias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institucionales</w:t>
            </w:r>
          </w:p>
        </w:tc>
        <w:tc>
          <w:tcPr>
            <w:tcW w:w="1417" w:type="dxa"/>
            <w:vAlign w:val="center"/>
          </w:tcPr>
          <w:p w14:paraId="7AE36E28" w14:textId="77777777" w:rsidR="00021064" w:rsidRPr="00DB59FF" w:rsidRDefault="00021064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205F76F" w14:textId="77777777" w:rsidR="00021064" w:rsidRPr="00DB59FF" w:rsidRDefault="00B13AB1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2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https://edenorte.com.do/transparencia/memorias/</w:t>
              </w:r>
            </w:hyperlink>
            <w:r w:rsidR="00021064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39F21D63" w14:textId="77777777" w:rsidR="00021064" w:rsidRDefault="00147882" w:rsidP="00A41B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8 de febrero 2022</w:t>
            </w:r>
          </w:p>
        </w:tc>
        <w:tc>
          <w:tcPr>
            <w:tcW w:w="2126" w:type="dxa"/>
            <w:vAlign w:val="center"/>
          </w:tcPr>
          <w:p w14:paraId="185E446C" w14:textId="77777777" w:rsidR="00021064" w:rsidRPr="00DB59FF" w:rsidRDefault="00021064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3785D1F7" w14:textId="77777777" w:rsidR="003520F6" w:rsidRDefault="003520F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23D4D390" w14:textId="77777777" w:rsidR="00021064" w:rsidRDefault="00021064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36C50531" w14:textId="77777777" w:rsidR="00FC4215" w:rsidRPr="00452809" w:rsidRDefault="0087608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PUBLICACIONES OFICIALES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07"/>
        <w:gridCol w:w="1299"/>
        <w:gridCol w:w="4111"/>
        <w:gridCol w:w="2693"/>
        <w:gridCol w:w="2126"/>
      </w:tblGrid>
      <w:tr w:rsidR="00021064" w:rsidRPr="00DB59FF" w14:paraId="4F40E83B" w14:textId="77777777" w:rsidTr="00021064">
        <w:trPr>
          <w:trHeight w:val="614"/>
        </w:trPr>
        <w:tc>
          <w:tcPr>
            <w:tcW w:w="2807" w:type="dxa"/>
            <w:shd w:val="clear" w:color="auto" w:fill="244061" w:themeFill="accent1" w:themeFillShade="80"/>
            <w:vAlign w:val="center"/>
          </w:tcPr>
          <w:p w14:paraId="3F650663" w14:textId="77777777" w:rsidR="00021064" w:rsidRPr="00326085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9" w:type="dxa"/>
            <w:shd w:val="clear" w:color="auto" w:fill="244061" w:themeFill="accent1" w:themeFillShade="80"/>
            <w:vAlign w:val="center"/>
          </w:tcPr>
          <w:p w14:paraId="21B2D8C9" w14:textId="77777777" w:rsidR="00021064" w:rsidRPr="00294B13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533622C" w14:textId="77777777" w:rsidR="00021064" w:rsidRPr="00326085" w:rsidRDefault="00021064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7F4A12F0" w14:textId="77777777" w:rsidR="00021064" w:rsidRPr="00326085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57C58309" w14:textId="77777777" w:rsidR="00021064" w:rsidRPr="00326085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21064" w:rsidRPr="00DB59FF" w14:paraId="247F4313" w14:textId="77777777" w:rsidTr="00021064">
        <w:trPr>
          <w:trHeight w:val="580"/>
        </w:trPr>
        <w:tc>
          <w:tcPr>
            <w:tcW w:w="2807" w:type="dxa"/>
            <w:vAlign w:val="center"/>
          </w:tcPr>
          <w:p w14:paraId="0819F1DC" w14:textId="77777777" w:rsidR="00021064" w:rsidRPr="00DB59FF" w:rsidRDefault="00021064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Publicaciones Oficiales </w:t>
            </w:r>
          </w:p>
        </w:tc>
        <w:tc>
          <w:tcPr>
            <w:tcW w:w="1299" w:type="dxa"/>
            <w:vAlign w:val="center"/>
          </w:tcPr>
          <w:p w14:paraId="666030E7" w14:textId="77777777" w:rsidR="00021064" w:rsidRPr="00DB59FF" w:rsidRDefault="00021064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340FFAA" w14:textId="77777777" w:rsidR="00021064" w:rsidRPr="00DB59FF" w:rsidRDefault="00B13AB1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3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https://edenorte.com.do/transparencia/publicaciones/</w:t>
              </w:r>
            </w:hyperlink>
            <w:r w:rsidR="00021064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3F9CC5E5" w14:textId="7CE403B9" w:rsidR="00021064" w:rsidRDefault="00A368E8" w:rsidP="00A368E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7C60B150" w14:textId="77777777" w:rsidR="00021064" w:rsidRPr="00DB59FF" w:rsidRDefault="00021064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413CF0DE" w14:textId="77777777" w:rsidR="005441B1" w:rsidRDefault="005441B1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59F13AA1" w14:textId="77777777" w:rsidR="00FC4215" w:rsidRPr="00452809" w:rsidRDefault="00876086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ESTADÍSTICAS INSTITUCIONALES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0"/>
        <w:gridCol w:w="1296"/>
        <w:gridCol w:w="4111"/>
        <w:gridCol w:w="2693"/>
        <w:gridCol w:w="2126"/>
      </w:tblGrid>
      <w:tr w:rsidR="008E5E06" w:rsidRPr="00452809" w14:paraId="6CE5C369" w14:textId="77777777" w:rsidTr="008E5E06">
        <w:trPr>
          <w:trHeight w:val="427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14:paraId="1663255B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6" w:type="dxa"/>
            <w:shd w:val="clear" w:color="auto" w:fill="244061" w:themeFill="accent1" w:themeFillShade="80"/>
            <w:vAlign w:val="center"/>
          </w:tcPr>
          <w:p w14:paraId="749CD8FD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403D664F" w14:textId="77777777" w:rsidR="008E5E06" w:rsidRPr="00452809" w:rsidRDefault="008E5E06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0E8ABD0B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7B830863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8E5E06" w:rsidRPr="00DB59FF" w14:paraId="7FD02F87" w14:textId="77777777" w:rsidTr="008E5E06">
        <w:trPr>
          <w:trHeight w:val="403"/>
        </w:trPr>
        <w:tc>
          <w:tcPr>
            <w:tcW w:w="2810" w:type="dxa"/>
            <w:vAlign w:val="center"/>
          </w:tcPr>
          <w:p w14:paraId="45868051" w14:textId="77777777" w:rsidR="008E5E06" w:rsidRPr="00DB59FF" w:rsidRDefault="008E5E06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Resumen Unidades Sectoriales</w:t>
            </w:r>
          </w:p>
        </w:tc>
        <w:tc>
          <w:tcPr>
            <w:tcW w:w="1296" w:type="dxa"/>
            <w:vAlign w:val="center"/>
          </w:tcPr>
          <w:p w14:paraId="53F56FED" w14:textId="77777777" w:rsidR="008E5E06" w:rsidRPr="00DB59FF" w:rsidRDefault="008E5E06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9D3C266" w14:textId="77777777" w:rsidR="008E5E06" w:rsidRPr="00DB59FF" w:rsidRDefault="00B13AB1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4" w:history="1">
              <w:r w:rsidR="008E5E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https://edenorte.com.do/transparencia/estadisticas/</w:t>
              </w:r>
            </w:hyperlink>
            <w:r w:rsidR="008E5E06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1BD57ABB" w14:textId="0F67A4D1" w:rsidR="008E5E06" w:rsidRDefault="005F40F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67D209D5" w14:textId="77777777" w:rsidR="008E5E06" w:rsidRPr="00DB59FF" w:rsidRDefault="008E5E06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70BC579C" w14:textId="77777777" w:rsidR="003F21BC" w:rsidRPr="00DB59FF" w:rsidRDefault="003F21BC" w:rsidP="001964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14:paraId="0479E866" w14:textId="77777777" w:rsidR="00FB76FD" w:rsidRPr="00452809" w:rsidRDefault="00D152AB" w:rsidP="001964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SERVICIOS AL PÚBLICO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01"/>
        <w:gridCol w:w="1305"/>
        <w:gridCol w:w="4111"/>
        <w:gridCol w:w="2693"/>
        <w:gridCol w:w="2126"/>
      </w:tblGrid>
      <w:tr w:rsidR="005F40F2" w:rsidRPr="00452809" w14:paraId="5B15BBDE" w14:textId="77777777" w:rsidTr="005F40F2">
        <w:trPr>
          <w:trHeight w:val="458"/>
          <w:tblHeader/>
        </w:trPr>
        <w:tc>
          <w:tcPr>
            <w:tcW w:w="2801" w:type="dxa"/>
            <w:shd w:val="clear" w:color="auto" w:fill="244061" w:themeFill="accent1" w:themeFillShade="80"/>
            <w:vAlign w:val="center"/>
          </w:tcPr>
          <w:p w14:paraId="53D533BF" w14:textId="77777777" w:rsidR="005F40F2" w:rsidRPr="00452809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05" w:type="dxa"/>
            <w:shd w:val="clear" w:color="auto" w:fill="244061" w:themeFill="accent1" w:themeFillShade="80"/>
            <w:vAlign w:val="center"/>
          </w:tcPr>
          <w:p w14:paraId="352F040C" w14:textId="77777777" w:rsidR="005F40F2" w:rsidRPr="00452809" w:rsidRDefault="005F40F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7BB1C25" w14:textId="77777777" w:rsidR="005F40F2" w:rsidRPr="00452809" w:rsidRDefault="005F40F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033A4D7" w14:textId="77777777" w:rsidR="005F40F2" w:rsidRPr="00452809" w:rsidRDefault="005F40F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8478713" w14:textId="77777777" w:rsidR="005F40F2" w:rsidRPr="00452809" w:rsidRDefault="005F40F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5F40F2" w:rsidRPr="00DB59FF" w14:paraId="31CC2C04" w14:textId="77777777" w:rsidTr="005F40F2">
        <w:trPr>
          <w:trHeight w:val="458"/>
        </w:trPr>
        <w:tc>
          <w:tcPr>
            <w:tcW w:w="2801" w:type="dxa"/>
            <w:vAlign w:val="center"/>
          </w:tcPr>
          <w:p w14:paraId="6BD516ED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Atención de reclamaciones</w:t>
            </w:r>
          </w:p>
        </w:tc>
        <w:tc>
          <w:tcPr>
            <w:tcW w:w="1305" w:type="dxa"/>
            <w:vAlign w:val="center"/>
          </w:tcPr>
          <w:p w14:paraId="68DD75C9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2FC8B3F" w14:textId="77777777" w:rsidR="005F40F2" w:rsidRPr="007C2CAC" w:rsidRDefault="00B13AB1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5" w:history="1">
              <w:r w:rsidR="005F40F2" w:rsidRPr="007C2CAC">
                <w:rPr>
                  <w:rStyle w:val="Hipervnculo"/>
                  <w:color w:val="244061" w:themeColor="accent1" w:themeShade="80"/>
                </w:rPr>
                <w:t>https://edenorte.com.do/transparencia/atencion-de-reclamaciones/</w:t>
              </w:r>
            </w:hyperlink>
          </w:p>
        </w:tc>
        <w:tc>
          <w:tcPr>
            <w:tcW w:w="2693" w:type="dxa"/>
          </w:tcPr>
          <w:p w14:paraId="7D76A096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4AFB9D3E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12B471B4" w14:textId="77777777" w:rsidTr="005F40F2">
        <w:trPr>
          <w:trHeight w:val="588"/>
        </w:trPr>
        <w:tc>
          <w:tcPr>
            <w:tcW w:w="2801" w:type="dxa"/>
            <w:vAlign w:val="center"/>
          </w:tcPr>
          <w:p w14:paraId="00C15CCA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automático</w:t>
            </w:r>
          </w:p>
        </w:tc>
        <w:tc>
          <w:tcPr>
            <w:tcW w:w="1305" w:type="dxa"/>
            <w:vAlign w:val="center"/>
          </w:tcPr>
          <w:p w14:paraId="151161DD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6E422C4" w14:textId="77777777" w:rsidR="005F40F2" w:rsidRPr="007C2CAC" w:rsidRDefault="00B13AB1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6" w:history="1">
              <w:r w:rsidR="005F40F2" w:rsidRPr="007C2CAC">
                <w:rPr>
                  <w:rStyle w:val="Hipervnculo"/>
                  <w:color w:val="244061" w:themeColor="accent1" w:themeShade="80"/>
                </w:rPr>
                <w:t>https://edenorte.com.do/transparencia/cobro-automatico/</w:t>
              </w:r>
            </w:hyperlink>
          </w:p>
        </w:tc>
        <w:tc>
          <w:tcPr>
            <w:tcW w:w="2693" w:type="dxa"/>
          </w:tcPr>
          <w:p w14:paraId="0916A97D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4570C7F9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0B583542" w14:textId="77777777" w:rsidTr="005F40F2">
        <w:trPr>
          <w:trHeight w:val="446"/>
        </w:trPr>
        <w:tc>
          <w:tcPr>
            <w:tcW w:w="2801" w:type="dxa"/>
            <w:vAlign w:val="center"/>
          </w:tcPr>
          <w:p w14:paraId="2F7ABC7D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de factura</w:t>
            </w:r>
          </w:p>
        </w:tc>
        <w:tc>
          <w:tcPr>
            <w:tcW w:w="1305" w:type="dxa"/>
            <w:vAlign w:val="center"/>
          </w:tcPr>
          <w:p w14:paraId="129DE6CC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EABDC5A" w14:textId="77777777" w:rsidR="005F40F2" w:rsidRPr="007C2CAC" w:rsidRDefault="00B13AB1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7" w:history="1">
              <w:r w:rsidR="005F40F2" w:rsidRPr="007C2CAC">
                <w:rPr>
                  <w:rStyle w:val="Hipervnculo"/>
                  <w:color w:val="244061" w:themeColor="accent1" w:themeShade="80"/>
                </w:rPr>
                <w:t>https://edenorte.com.do/transparencia/cobro-de-factura/</w:t>
              </w:r>
            </w:hyperlink>
          </w:p>
        </w:tc>
        <w:tc>
          <w:tcPr>
            <w:tcW w:w="2693" w:type="dxa"/>
          </w:tcPr>
          <w:p w14:paraId="32314409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270BD0DB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F0C288B" w14:textId="77777777" w:rsidTr="005F40F2">
        <w:trPr>
          <w:trHeight w:val="433"/>
        </w:trPr>
        <w:tc>
          <w:tcPr>
            <w:tcW w:w="2801" w:type="dxa"/>
            <w:vAlign w:val="center"/>
          </w:tcPr>
          <w:p w14:paraId="51FFD455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 de voltaje</w:t>
            </w:r>
          </w:p>
        </w:tc>
        <w:tc>
          <w:tcPr>
            <w:tcW w:w="1305" w:type="dxa"/>
            <w:vAlign w:val="center"/>
          </w:tcPr>
          <w:p w14:paraId="5E8192ED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BEE63F8" w14:textId="77777777" w:rsidR="005F40F2" w:rsidRPr="00DB59FF" w:rsidRDefault="00B13AB1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8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https://edenorte.com.do/transparencia/cambio-de-voltaje/</w:t>
              </w:r>
            </w:hyperlink>
          </w:p>
        </w:tc>
        <w:tc>
          <w:tcPr>
            <w:tcW w:w="2693" w:type="dxa"/>
          </w:tcPr>
          <w:p w14:paraId="737DDAB6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3E3C6C1B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3D490DB1" w14:textId="77777777" w:rsidTr="005F40F2">
        <w:trPr>
          <w:trHeight w:val="420"/>
        </w:trPr>
        <w:tc>
          <w:tcPr>
            <w:tcW w:w="2801" w:type="dxa"/>
            <w:vAlign w:val="center"/>
          </w:tcPr>
          <w:p w14:paraId="007C2315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Cambios de titular de contrato</w:t>
            </w:r>
          </w:p>
        </w:tc>
        <w:tc>
          <w:tcPr>
            <w:tcW w:w="1305" w:type="dxa"/>
            <w:vAlign w:val="center"/>
          </w:tcPr>
          <w:p w14:paraId="355A9427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EF2667F" w14:textId="77777777" w:rsidR="005F40F2" w:rsidRPr="00DB59FF" w:rsidRDefault="00B13AB1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9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https://edenorte.com.do/transparencia/cambios-de-titular-de-contrato/</w:t>
              </w:r>
            </w:hyperlink>
          </w:p>
        </w:tc>
        <w:tc>
          <w:tcPr>
            <w:tcW w:w="2693" w:type="dxa"/>
          </w:tcPr>
          <w:p w14:paraId="645302AB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2014</w:t>
            </w:r>
          </w:p>
        </w:tc>
        <w:tc>
          <w:tcPr>
            <w:tcW w:w="2126" w:type="dxa"/>
            <w:vAlign w:val="center"/>
          </w:tcPr>
          <w:p w14:paraId="5F9A4B56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3BA1A99" w14:textId="77777777" w:rsidTr="005F40F2">
        <w:trPr>
          <w:trHeight w:val="452"/>
        </w:trPr>
        <w:tc>
          <w:tcPr>
            <w:tcW w:w="2801" w:type="dxa"/>
            <w:vAlign w:val="center"/>
          </w:tcPr>
          <w:p w14:paraId="369F04E9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Reporte de averías</w:t>
            </w:r>
          </w:p>
        </w:tc>
        <w:tc>
          <w:tcPr>
            <w:tcW w:w="1305" w:type="dxa"/>
            <w:vAlign w:val="center"/>
          </w:tcPr>
          <w:p w14:paraId="0D8C2EAC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5E72FA9" w14:textId="77777777" w:rsidR="005F40F2" w:rsidRPr="00DB59FF" w:rsidRDefault="00B13AB1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0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https://edenorte.com.do/transparencia/reporte-de-averias/</w:t>
              </w:r>
            </w:hyperlink>
          </w:p>
        </w:tc>
        <w:tc>
          <w:tcPr>
            <w:tcW w:w="2693" w:type="dxa"/>
          </w:tcPr>
          <w:p w14:paraId="211C428F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54322B75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31D9DF8" w14:textId="77777777" w:rsidTr="005F40F2">
        <w:trPr>
          <w:trHeight w:val="637"/>
        </w:trPr>
        <w:tc>
          <w:tcPr>
            <w:tcW w:w="2801" w:type="dxa"/>
            <w:vAlign w:val="center"/>
          </w:tcPr>
          <w:p w14:paraId="359B130F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Solicitudes de Nuevos Servicios de Energía Menor a 10 KVA.</w:t>
            </w:r>
          </w:p>
        </w:tc>
        <w:tc>
          <w:tcPr>
            <w:tcW w:w="1305" w:type="dxa"/>
            <w:vAlign w:val="center"/>
          </w:tcPr>
          <w:p w14:paraId="1936F820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CD996A6" w14:textId="77777777" w:rsidR="005F40F2" w:rsidRPr="00DB59FF" w:rsidRDefault="00B13AB1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1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https://edenorte.com.do/transparencia/solicitudes-de-nuevos-servicios-de-energia-menor-a-10-kva/</w:t>
              </w:r>
            </w:hyperlink>
          </w:p>
        </w:tc>
        <w:tc>
          <w:tcPr>
            <w:tcW w:w="2693" w:type="dxa"/>
          </w:tcPr>
          <w:p w14:paraId="727552E4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2014</w:t>
            </w:r>
          </w:p>
        </w:tc>
        <w:tc>
          <w:tcPr>
            <w:tcW w:w="2126" w:type="dxa"/>
            <w:vAlign w:val="center"/>
          </w:tcPr>
          <w:p w14:paraId="19F9E6F2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4241F495" w14:textId="77777777" w:rsidR="006561A2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7750C886" w14:textId="77777777" w:rsidR="00FB76FD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ACCESO AL PORTAL DE 311 SOBRE QUEJAS, RECLAMACIONES, SUGERENCIAS Y DENUNCIAS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94"/>
        <w:gridCol w:w="1312"/>
        <w:gridCol w:w="4111"/>
        <w:gridCol w:w="2693"/>
        <w:gridCol w:w="2126"/>
      </w:tblGrid>
      <w:tr w:rsidR="005F40F2" w:rsidRPr="009A320A" w14:paraId="223EC635" w14:textId="77777777" w:rsidTr="005F40F2">
        <w:trPr>
          <w:trHeight w:val="553"/>
        </w:trPr>
        <w:tc>
          <w:tcPr>
            <w:tcW w:w="2794" w:type="dxa"/>
            <w:shd w:val="clear" w:color="auto" w:fill="244061" w:themeFill="accent1" w:themeFillShade="80"/>
            <w:vAlign w:val="center"/>
          </w:tcPr>
          <w:p w14:paraId="7129B90F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12" w:type="dxa"/>
            <w:shd w:val="clear" w:color="auto" w:fill="244061" w:themeFill="accent1" w:themeFillShade="80"/>
            <w:vAlign w:val="center"/>
          </w:tcPr>
          <w:p w14:paraId="68AD625E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5EA39BF8" w14:textId="77777777" w:rsidR="005F40F2" w:rsidRPr="009A320A" w:rsidRDefault="005F40F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45A3618B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7E1F348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5F40F2" w:rsidRPr="00DB59FF" w14:paraId="64A3160B" w14:textId="77777777" w:rsidTr="005F40F2">
        <w:trPr>
          <w:trHeight w:val="1045"/>
        </w:trPr>
        <w:tc>
          <w:tcPr>
            <w:tcW w:w="2794" w:type="dxa"/>
            <w:vAlign w:val="center"/>
          </w:tcPr>
          <w:p w14:paraId="5D46A9CE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Acceso al portal de 311 sobre quejas, reclamaciones, sugerencias y denuncias</w:t>
            </w:r>
          </w:p>
        </w:tc>
        <w:tc>
          <w:tcPr>
            <w:tcW w:w="1312" w:type="dxa"/>
            <w:vAlign w:val="center"/>
          </w:tcPr>
          <w:p w14:paraId="7AED39C5" w14:textId="77777777" w:rsidR="005F40F2" w:rsidRPr="003B0BF0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B0BF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</w:t>
            </w:r>
          </w:p>
        </w:tc>
        <w:tc>
          <w:tcPr>
            <w:tcW w:w="4111" w:type="dxa"/>
            <w:vAlign w:val="center"/>
          </w:tcPr>
          <w:p w14:paraId="79CE3705" w14:textId="77777777" w:rsidR="005F40F2" w:rsidRPr="001B64C2" w:rsidRDefault="00B13AB1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2" w:history="1">
              <w:r w:rsidR="005F40F2" w:rsidRPr="001B64C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http://311.gob.do/</w:t>
              </w:r>
            </w:hyperlink>
          </w:p>
        </w:tc>
        <w:tc>
          <w:tcPr>
            <w:tcW w:w="2693" w:type="dxa"/>
          </w:tcPr>
          <w:p w14:paraId="7721AFC7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26153F6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2018</w:t>
            </w:r>
          </w:p>
        </w:tc>
        <w:tc>
          <w:tcPr>
            <w:tcW w:w="2126" w:type="dxa"/>
            <w:vAlign w:val="center"/>
          </w:tcPr>
          <w:p w14:paraId="4ADEE925" w14:textId="77777777" w:rsidR="005F40F2" w:rsidRPr="00DB59FF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3659A85" w14:textId="77777777" w:rsidTr="005F40F2">
        <w:trPr>
          <w:trHeight w:val="769"/>
        </w:trPr>
        <w:tc>
          <w:tcPr>
            <w:tcW w:w="2794" w:type="dxa"/>
            <w:shd w:val="clear" w:color="auto" w:fill="FFFFFF" w:themeFill="background1"/>
            <w:vAlign w:val="center"/>
          </w:tcPr>
          <w:p w14:paraId="5F918986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Estadísticas de las Quejas, Reclamaciones y Sugerencias del 311.</w:t>
            </w: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14:paraId="6D55B83D" w14:textId="77777777" w:rsidR="005F40F2" w:rsidRPr="003B0BF0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C89DED8" w14:textId="77777777" w:rsidR="005F40F2" w:rsidRDefault="00B13AB1" w:rsidP="00A94043">
            <w:pPr>
              <w:jc w:val="center"/>
            </w:pPr>
            <w:hyperlink r:id="rId133" w:history="1">
              <w:r w:rsidR="005F40F2" w:rsidRPr="001B64C2">
                <w:rPr>
                  <w:rStyle w:val="Hipervnculo"/>
                  <w:color w:val="17365D" w:themeColor="text2" w:themeShade="BF"/>
                </w:rPr>
                <w:t>https://edenorte.com.do/transparencia/estadisticas-311/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2036C07D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F8341D7" w14:textId="1A76AE9D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981CB6B" w14:textId="77777777" w:rsidR="005F40F2" w:rsidRPr="00DB59FF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0BE5A135" w14:textId="77777777" w:rsidR="004905FC" w:rsidRPr="00DB59FF" w:rsidRDefault="004905FC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03662D46" w14:textId="77777777" w:rsidR="00652635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DECLARACIONES JURADAS DE </w:t>
      </w:r>
      <w:r w:rsidR="003C7FA2"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PATRIMONIO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3"/>
        <w:gridCol w:w="1293"/>
        <w:gridCol w:w="4111"/>
        <w:gridCol w:w="2693"/>
        <w:gridCol w:w="2126"/>
      </w:tblGrid>
      <w:tr w:rsidR="00F10965" w:rsidRPr="00DB59FF" w14:paraId="4F47D7BA" w14:textId="77777777" w:rsidTr="00F10965">
        <w:trPr>
          <w:trHeight w:val="592"/>
        </w:trPr>
        <w:tc>
          <w:tcPr>
            <w:tcW w:w="2813" w:type="dxa"/>
            <w:shd w:val="clear" w:color="auto" w:fill="244061" w:themeFill="accent1" w:themeFillShade="80"/>
            <w:vAlign w:val="center"/>
          </w:tcPr>
          <w:p w14:paraId="01E380B2" w14:textId="77777777" w:rsidR="00F10965" w:rsidRPr="00326085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3" w:type="dxa"/>
            <w:shd w:val="clear" w:color="auto" w:fill="244061" w:themeFill="accent1" w:themeFillShade="80"/>
            <w:vAlign w:val="center"/>
          </w:tcPr>
          <w:p w14:paraId="0FCCCADD" w14:textId="77777777" w:rsidR="00F10965" w:rsidRPr="00294B13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E8F3B7B" w14:textId="77777777" w:rsidR="00F10965" w:rsidRPr="00326085" w:rsidRDefault="00F1096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7E9BB32" w14:textId="77777777" w:rsidR="00F10965" w:rsidRPr="00326085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7CBF3B03" w14:textId="77777777" w:rsidR="00F10965" w:rsidRPr="00326085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F10965" w:rsidRPr="00DB59FF" w14:paraId="6D0AC19A" w14:textId="77777777" w:rsidTr="00F10965">
        <w:trPr>
          <w:trHeight w:val="559"/>
        </w:trPr>
        <w:tc>
          <w:tcPr>
            <w:tcW w:w="2813" w:type="dxa"/>
            <w:vAlign w:val="center"/>
          </w:tcPr>
          <w:p w14:paraId="122BDB4E" w14:textId="77777777" w:rsidR="00F10965" w:rsidRPr="00DB59FF" w:rsidRDefault="00F10965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Declaraciones juradas</w:t>
            </w:r>
          </w:p>
        </w:tc>
        <w:tc>
          <w:tcPr>
            <w:tcW w:w="1293" w:type="dxa"/>
            <w:vAlign w:val="center"/>
          </w:tcPr>
          <w:p w14:paraId="378905EB" w14:textId="77777777" w:rsidR="00F10965" w:rsidRPr="00DB59FF" w:rsidRDefault="00F10965" w:rsidP="003D5A0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EB4E642" w14:textId="77777777" w:rsidR="00F10965" w:rsidRPr="00DB59FF" w:rsidRDefault="00B13AB1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4" w:history="1">
              <w:r w:rsidR="00F10965" w:rsidRPr="00F37350">
                <w:rPr>
                  <w:rStyle w:val="Hipervnculo"/>
                  <w:color w:val="17365D" w:themeColor="text2" w:themeShade="BF"/>
                </w:rPr>
                <w:t>https://edenorte.com.do/transparencia/declaracion-jurada-de-patrimonio/</w:t>
              </w:r>
            </w:hyperlink>
            <w:r w:rsidR="00F10965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CF23C4F" w14:textId="77777777" w:rsidR="00F10965" w:rsidRDefault="00F10965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agosto 2020</w:t>
            </w:r>
          </w:p>
        </w:tc>
        <w:tc>
          <w:tcPr>
            <w:tcW w:w="2126" w:type="dxa"/>
            <w:vAlign w:val="center"/>
          </w:tcPr>
          <w:p w14:paraId="14005D5F" w14:textId="77777777" w:rsidR="00F10965" w:rsidRPr="00DB59FF" w:rsidRDefault="00F10965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0B224B5" w14:textId="77777777" w:rsidR="006D28FD" w:rsidRDefault="006D28FD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5D372605" w14:textId="77777777" w:rsidR="00E47201" w:rsidRPr="009A320A" w:rsidRDefault="005B6963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PRESUPUESTO / 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>EJECUCIÓN DEL PRESUPUESTO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0"/>
        <w:gridCol w:w="1296"/>
        <w:gridCol w:w="4111"/>
        <w:gridCol w:w="2693"/>
        <w:gridCol w:w="2126"/>
      </w:tblGrid>
      <w:tr w:rsidR="00F10965" w:rsidRPr="009A320A" w14:paraId="6DA38E71" w14:textId="77777777" w:rsidTr="00F10965">
        <w:trPr>
          <w:trHeight w:val="570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14:paraId="27BA67BB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6" w:type="dxa"/>
            <w:shd w:val="clear" w:color="auto" w:fill="244061" w:themeFill="accent1" w:themeFillShade="80"/>
            <w:vAlign w:val="center"/>
          </w:tcPr>
          <w:p w14:paraId="352A4993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25561AC" w14:textId="77777777" w:rsidR="00F10965" w:rsidRPr="009A320A" w:rsidRDefault="00F1096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090D216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1ED85E3A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F10965" w:rsidRPr="00DB59FF" w14:paraId="599206B0" w14:textId="77777777" w:rsidTr="00F10965">
        <w:trPr>
          <w:trHeight w:val="565"/>
        </w:trPr>
        <w:tc>
          <w:tcPr>
            <w:tcW w:w="2810" w:type="dxa"/>
            <w:vAlign w:val="center"/>
          </w:tcPr>
          <w:p w14:paraId="369C67CF" w14:textId="77777777" w:rsidR="00F10965" w:rsidRPr="00DB59FF" w:rsidRDefault="00B13AB1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5" w:tooltip="Presupuesto aprobado del año" w:history="1">
              <w:r w:rsidR="00F1096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Presupuesto aprobado del año</w:t>
              </w:r>
            </w:hyperlink>
            <w:r w:rsidR="00F10965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>.</w:t>
            </w:r>
          </w:p>
        </w:tc>
        <w:tc>
          <w:tcPr>
            <w:tcW w:w="1296" w:type="dxa"/>
            <w:vAlign w:val="center"/>
          </w:tcPr>
          <w:p w14:paraId="29473343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B865A9F" w14:textId="77777777" w:rsidR="00F10965" w:rsidRPr="00F37350" w:rsidRDefault="00B13AB1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hyperlink r:id="rId136" w:history="1">
              <w:r w:rsidR="00F10965" w:rsidRPr="00F37350">
                <w:rPr>
                  <w:rStyle w:val="Hipervnculo"/>
                  <w:color w:val="17365D" w:themeColor="text2" w:themeShade="BF"/>
                </w:rPr>
                <w:t>https://edenorte.com.do/transparencia/presupuesto-aprobado-del-ano/</w:t>
              </w:r>
            </w:hyperlink>
            <w:r w:rsidR="00F10965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5C4F51F6" w14:textId="77777777" w:rsidR="00F10965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9 de marzo 2022</w:t>
            </w:r>
          </w:p>
        </w:tc>
        <w:tc>
          <w:tcPr>
            <w:tcW w:w="2126" w:type="dxa"/>
            <w:vAlign w:val="center"/>
          </w:tcPr>
          <w:p w14:paraId="6A084027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10965" w:rsidRPr="00DB59FF" w14:paraId="051E7513" w14:textId="77777777" w:rsidTr="00F10965">
        <w:trPr>
          <w:trHeight w:val="523"/>
        </w:trPr>
        <w:tc>
          <w:tcPr>
            <w:tcW w:w="2810" w:type="dxa"/>
            <w:vAlign w:val="center"/>
          </w:tcPr>
          <w:p w14:paraId="521764B4" w14:textId="77777777" w:rsidR="00F10965" w:rsidRPr="00DB59FF" w:rsidRDefault="00B13AB1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7" w:tooltip="Ejecución del presupuesto" w:history="1">
              <w:r w:rsidR="00F1096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296" w:type="dxa"/>
            <w:vAlign w:val="center"/>
          </w:tcPr>
          <w:p w14:paraId="667F3444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904FD9A" w14:textId="77777777" w:rsidR="00F10965" w:rsidRPr="00F37350" w:rsidRDefault="00B13AB1" w:rsidP="00A94043">
            <w:pPr>
              <w:pStyle w:val="Prrafodelista"/>
              <w:ind w:left="360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38" w:history="1">
              <w:r w:rsidR="00F10965" w:rsidRPr="00F37350">
                <w:rPr>
                  <w:rStyle w:val="Hipervnculo"/>
                  <w:color w:val="17365D" w:themeColor="text2" w:themeShade="BF"/>
                </w:rPr>
                <w:t>https://edenorte.com.do/transparencia/ejecucion-del-presupuesto/</w:t>
              </w:r>
            </w:hyperlink>
            <w:r w:rsidR="00F10965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0F81E22D" w14:textId="186F46E8" w:rsidR="00F10965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04CE9B0A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7C7E1458" w14:textId="77777777" w:rsidR="006561A2" w:rsidRDefault="006561A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0BDF67E3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14A122F2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04C6493A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5F3E919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3942324F" w14:textId="77777777" w:rsidR="00F37350" w:rsidRPr="00DB59FF" w:rsidRDefault="00F37350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3B90CC74" w14:textId="77777777" w:rsidR="000F04A2" w:rsidRPr="009A320A" w:rsidRDefault="00EB74EB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RECURSOS HUMANOS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0"/>
        <w:gridCol w:w="1296"/>
        <w:gridCol w:w="4111"/>
        <w:gridCol w:w="2693"/>
        <w:gridCol w:w="2126"/>
      </w:tblGrid>
      <w:tr w:rsidR="00684992" w:rsidRPr="009A320A" w14:paraId="4CFD62AF" w14:textId="77777777" w:rsidTr="00684992">
        <w:trPr>
          <w:trHeight w:val="503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14:paraId="3D004A1E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6" w:type="dxa"/>
            <w:shd w:val="clear" w:color="auto" w:fill="244061" w:themeFill="accent1" w:themeFillShade="80"/>
            <w:vAlign w:val="center"/>
          </w:tcPr>
          <w:p w14:paraId="4F2841C8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56706A2D" w14:textId="77777777" w:rsidR="00684992" w:rsidRPr="009A320A" w:rsidRDefault="0068499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1A615FE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4BA67C5A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684992" w:rsidRPr="00DB59FF" w14:paraId="16074D62" w14:textId="77777777" w:rsidTr="00684992">
        <w:trPr>
          <w:trHeight w:val="475"/>
        </w:trPr>
        <w:tc>
          <w:tcPr>
            <w:tcW w:w="2810" w:type="dxa"/>
            <w:vAlign w:val="center"/>
          </w:tcPr>
          <w:p w14:paraId="2FBFB32F" w14:textId="77777777" w:rsidR="00684992" w:rsidRPr="00DB59FF" w:rsidRDefault="00684992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Nómina de empleados</w:t>
            </w:r>
          </w:p>
        </w:tc>
        <w:tc>
          <w:tcPr>
            <w:tcW w:w="1296" w:type="dxa"/>
            <w:vAlign w:val="center"/>
          </w:tcPr>
          <w:p w14:paraId="6849E338" w14:textId="77777777" w:rsidR="00684992" w:rsidRDefault="00684992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59ED0AE" w14:textId="77777777" w:rsidR="00684992" w:rsidRDefault="00684992" w:rsidP="00A55A2C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68B88E48" w14:textId="77777777" w:rsidR="00684992" w:rsidRPr="00F37350" w:rsidRDefault="00B13AB1" w:rsidP="00A55A2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39" w:history="1">
              <w:r w:rsidR="00684992" w:rsidRPr="00F37350">
                <w:rPr>
                  <w:rStyle w:val="Hipervnculo"/>
                  <w:color w:val="17365D" w:themeColor="text2" w:themeShade="BF"/>
                </w:rPr>
                <w:t>https://edenorte.com.do/transparencia/nomina-de-empleados/</w:t>
              </w:r>
            </w:hyperlink>
            <w:r w:rsidR="00684992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0B374FBA" w14:textId="58C2970B" w:rsidR="00684992" w:rsidRDefault="00684992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3 de 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63FA57CD" w14:textId="77777777" w:rsidR="00684992" w:rsidRPr="00DB59FF" w:rsidRDefault="00684992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684992" w:rsidRPr="00DB59FF" w14:paraId="43FE19F3" w14:textId="77777777" w:rsidTr="00684992">
        <w:trPr>
          <w:trHeight w:val="615"/>
        </w:trPr>
        <w:tc>
          <w:tcPr>
            <w:tcW w:w="2810" w:type="dxa"/>
            <w:vAlign w:val="center"/>
          </w:tcPr>
          <w:p w14:paraId="31307062" w14:textId="77777777" w:rsidR="00684992" w:rsidRPr="00DB59FF" w:rsidRDefault="00B13AB1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0" w:tooltip="Jubilaciones, Pensiones y retiros" w:history="1"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Jubilaciones, Pen</w:t>
              </w:r>
              <w:r w:rsidR="0068499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ones y retiros</w:t>
              </w:r>
            </w:hyperlink>
          </w:p>
        </w:tc>
        <w:tc>
          <w:tcPr>
            <w:tcW w:w="1296" w:type="dxa"/>
            <w:vAlign w:val="center"/>
          </w:tcPr>
          <w:p w14:paraId="2A5439E4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C3DB4F1" w14:textId="77777777" w:rsidR="00684992" w:rsidRDefault="00684992" w:rsidP="00A94043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66538EF0" w14:textId="77777777" w:rsidR="00684992" w:rsidRPr="00F37350" w:rsidRDefault="00B13AB1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1" w:history="1">
              <w:r w:rsidR="00684992" w:rsidRPr="00F37350">
                <w:rPr>
                  <w:rStyle w:val="Hipervnculo"/>
                  <w:color w:val="17365D" w:themeColor="text2" w:themeShade="BF"/>
                </w:rPr>
                <w:t>https://edenorte.com.do/transparencia/jubilaciones-pensiones-y-retiros/</w:t>
              </w:r>
            </w:hyperlink>
            <w:r w:rsidR="00684992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2E9F841A" w14:textId="1C7FB388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3 de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389B970A" w14:textId="77777777" w:rsidR="00684992" w:rsidRPr="00DB59FF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684992" w:rsidRPr="00DB59FF" w14:paraId="6F0CC6D3" w14:textId="77777777" w:rsidTr="00684992">
        <w:trPr>
          <w:trHeight w:val="1174"/>
        </w:trPr>
        <w:tc>
          <w:tcPr>
            <w:tcW w:w="2810" w:type="dxa"/>
            <w:shd w:val="clear" w:color="auto" w:fill="FFFFFF" w:themeFill="background1"/>
            <w:vAlign w:val="center"/>
          </w:tcPr>
          <w:p w14:paraId="0636456A" w14:textId="77777777" w:rsidR="00684992" w:rsidRPr="00E01260" w:rsidRDefault="00684992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color w:val="17365D" w:themeColor="text2" w:themeShade="BF"/>
              </w:rPr>
              <w:t>Link al portal Concursa administrado por el Ministerio de Administración Pública (MAP)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6B11A795" w14:textId="77777777" w:rsidR="00684992" w:rsidRPr="00E01260" w:rsidRDefault="0068499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F56E230" w14:textId="77777777" w:rsidR="00684992" w:rsidRPr="00F37350" w:rsidRDefault="00B13AB1" w:rsidP="00A94043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42" w:history="1">
              <w:r w:rsidR="00684992" w:rsidRPr="00F37350">
                <w:rPr>
                  <w:rStyle w:val="Hipervnculo"/>
                  <w:color w:val="17365D" w:themeColor="text2" w:themeShade="BF"/>
                </w:rPr>
                <w:t>https://map.gob.do/Concursa/</w:t>
              </w:r>
            </w:hyperlink>
            <w:r w:rsidR="00684992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63300402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4169FE3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300952B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86753F6" w14:textId="77777777" w:rsidR="00684992" w:rsidRPr="00E01260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  <w:r w:rsidRPr="00E01260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</w:tr>
    </w:tbl>
    <w:p w14:paraId="58349146" w14:textId="77777777" w:rsidR="002F2DB9" w:rsidRDefault="002F2DB9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73B617BF" w14:textId="77777777" w:rsidR="00EE4CB4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BENEFICIARIOS DE PROGRAMAS A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STENCIALES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25"/>
        <w:gridCol w:w="1281"/>
        <w:gridCol w:w="4111"/>
        <w:gridCol w:w="2693"/>
        <w:gridCol w:w="2126"/>
      </w:tblGrid>
      <w:tr w:rsidR="00684992" w:rsidRPr="00DB59FF" w14:paraId="1E3F59E2" w14:textId="77777777" w:rsidTr="00684992">
        <w:trPr>
          <w:trHeight w:val="582"/>
        </w:trPr>
        <w:tc>
          <w:tcPr>
            <w:tcW w:w="2825" w:type="dxa"/>
            <w:shd w:val="clear" w:color="auto" w:fill="244061" w:themeFill="accent1" w:themeFillShade="80"/>
            <w:vAlign w:val="center"/>
          </w:tcPr>
          <w:p w14:paraId="2BB9FB1D" w14:textId="77777777" w:rsidR="00684992" w:rsidRPr="00326085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81" w:type="dxa"/>
            <w:shd w:val="clear" w:color="auto" w:fill="244061" w:themeFill="accent1" w:themeFillShade="80"/>
            <w:vAlign w:val="center"/>
          </w:tcPr>
          <w:p w14:paraId="18E363C6" w14:textId="77777777" w:rsidR="00684992" w:rsidRPr="00294B13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6776D68" w14:textId="77777777" w:rsidR="00684992" w:rsidRPr="00326085" w:rsidRDefault="0068499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0EAD1DC1" w14:textId="77777777" w:rsidR="00684992" w:rsidRPr="00326085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25B28F7" w14:textId="77777777" w:rsidR="00684992" w:rsidRPr="00326085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684992" w:rsidRPr="00DB59FF" w14:paraId="5B4C93B3" w14:textId="77777777" w:rsidTr="00684992">
        <w:trPr>
          <w:trHeight w:val="651"/>
        </w:trPr>
        <w:tc>
          <w:tcPr>
            <w:tcW w:w="2825" w:type="dxa"/>
            <w:vAlign w:val="center"/>
          </w:tcPr>
          <w:p w14:paraId="7F67F7E2" w14:textId="77777777" w:rsidR="00684992" w:rsidRPr="00DB59FF" w:rsidRDefault="00B13AB1" w:rsidP="00E0144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3" w:tooltip="Beneficiarios de programas asistenciales" w:history="1"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Beneficiarios de programa</w:t>
              </w:r>
              <w:r w:rsidR="0068499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 Asi</w:t>
              </w:r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stenciales</w:t>
              </w:r>
            </w:hyperlink>
          </w:p>
        </w:tc>
        <w:tc>
          <w:tcPr>
            <w:tcW w:w="1281" w:type="dxa"/>
            <w:vAlign w:val="center"/>
          </w:tcPr>
          <w:p w14:paraId="529D8F90" w14:textId="77777777" w:rsidR="00684992" w:rsidRPr="00DB59FF" w:rsidRDefault="00684992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</w:p>
        </w:tc>
        <w:tc>
          <w:tcPr>
            <w:tcW w:w="4111" w:type="dxa"/>
            <w:vAlign w:val="center"/>
          </w:tcPr>
          <w:p w14:paraId="019967E6" w14:textId="77777777" w:rsidR="00684992" w:rsidRPr="00DB59FF" w:rsidRDefault="00B13AB1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4" w:history="1">
              <w:r w:rsidR="00684992" w:rsidRPr="00B52BF0">
                <w:rPr>
                  <w:rStyle w:val="Hipervnculo"/>
                  <w:color w:val="17365D" w:themeColor="text2" w:themeShade="BF"/>
                </w:rPr>
                <w:t>https://edenorte.com.do/transparencia/programas-asistenciales/</w:t>
              </w:r>
            </w:hyperlink>
            <w:r w:rsidR="00684992" w:rsidRPr="00B52BF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75339B33" w14:textId="77777777" w:rsidR="00684992" w:rsidRDefault="0068499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7D5D9A8" w14:textId="0369DFEC" w:rsidR="00684992" w:rsidRDefault="0068499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3 de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420BD73A" w14:textId="77777777" w:rsidR="00684992" w:rsidRPr="00DB59FF" w:rsidRDefault="0068499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3CB2CBF" w14:textId="77777777" w:rsidR="007E06E4" w:rsidRPr="00DB59FF" w:rsidRDefault="007E06E4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4805262" w14:textId="77777777" w:rsidR="006431B2" w:rsidRPr="009A320A" w:rsidRDefault="003C7FA2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COMPRAS Y CONTRATACIONES / LISTADO DE PROVEEDORES DEL ESTADO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9"/>
        <w:gridCol w:w="1287"/>
        <w:gridCol w:w="4111"/>
        <w:gridCol w:w="2693"/>
        <w:gridCol w:w="2126"/>
      </w:tblGrid>
      <w:tr w:rsidR="00347945" w:rsidRPr="00DB59FF" w14:paraId="4A0E9316" w14:textId="77777777" w:rsidTr="00347945">
        <w:trPr>
          <w:trHeight w:val="462"/>
        </w:trPr>
        <w:tc>
          <w:tcPr>
            <w:tcW w:w="2819" w:type="dxa"/>
            <w:shd w:val="clear" w:color="auto" w:fill="244061" w:themeFill="accent1" w:themeFillShade="80"/>
            <w:vAlign w:val="center"/>
          </w:tcPr>
          <w:p w14:paraId="09E55FE2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87" w:type="dxa"/>
            <w:shd w:val="clear" w:color="auto" w:fill="244061" w:themeFill="accent1" w:themeFillShade="80"/>
            <w:vAlign w:val="center"/>
          </w:tcPr>
          <w:p w14:paraId="3F9C1241" w14:textId="77777777" w:rsidR="00347945" w:rsidRPr="00294B13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1752772" w14:textId="77777777" w:rsidR="00347945" w:rsidRPr="00326085" w:rsidRDefault="0034794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66772677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040B8C36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4E1EDA3D" w14:textId="77777777" w:rsidTr="00347945">
        <w:trPr>
          <w:trHeight w:val="272"/>
        </w:trPr>
        <w:tc>
          <w:tcPr>
            <w:tcW w:w="2819" w:type="dxa"/>
            <w:vAlign w:val="center"/>
          </w:tcPr>
          <w:p w14:paraId="2C2D97EC" w14:textId="77777777" w:rsidR="00347945" w:rsidRPr="00DB59FF" w:rsidRDefault="00347945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proveedores del Estado</w:t>
            </w:r>
          </w:p>
        </w:tc>
        <w:tc>
          <w:tcPr>
            <w:tcW w:w="1287" w:type="dxa"/>
            <w:vAlign w:val="center"/>
          </w:tcPr>
          <w:p w14:paraId="6C2A05E8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233198EF" w14:textId="77777777" w:rsidR="00347945" w:rsidRPr="00DB59FF" w:rsidRDefault="00B13AB1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5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</w:t>
              </w:r>
            </w:hyperlink>
          </w:p>
        </w:tc>
        <w:tc>
          <w:tcPr>
            <w:tcW w:w="2693" w:type="dxa"/>
          </w:tcPr>
          <w:p w14:paraId="40C4C1D8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2022</w:t>
            </w:r>
          </w:p>
        </w:tc>
        <w:tc>
          <w:tcPr>
            <w:tcW w:w="2126" w:type="dxa"/>
            <w:vAlign w:val="center"/>
          </w:tcPr>
          <w:p w14:paraId="574D5E13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59A157DF" w14:textId="77777777" w:rsidTr="00347945">
        <w:trPr>
          <w:trHeight w:val="504"/>
        </w:trPr>
        <w:tc>
          <w:tcPr>
            <w:tcW w:w="2819" w:type="dxa"/>
            <w:vAlign w:val="center"/>
          </w:tcPr>
          <w:p w14:paraId="10A7401D" w14:textId="77777777" w:rsidR="00347945" w:rsidRPr="00DB59FF" w:rsidRDefault="00347945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287" w:type="dxa"/>
            <w:vAlign w:val="center"/>
          </w:tcPr>
          <w:p w14:paraId="7B5345DD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44AC2B5E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1C088733" w14:textId="77777777" w:rsidR="00347945" w:rsidRPr="00DB59FF" w:rsidRDefault="00B13AB1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6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https://edenorte.com.do/transparencia/compras-y-contrataciones/lista-de-compras-y-contrataciones-realizadas-y-aprobadas/</w:t>
              </w:r>
            </w:hyperlink>
          </w:p>
        </w:tc>
        <w:tc>
          <w:tcPr>
            <w:tcW w:w="2693" w:type="dxa"/>
          </w:tcPr>
          <w:p w14:paraId="0E375F09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D4595E3" w14:textId="77777777" w:rsidR="00347945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126" w:type="dxa"/>
            <w:vAlign w:val="center"/>
          </w:tcPr>
          <w:p w14:paraId="71941973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1DB4F309" w14:textId="77777777" w:rsidR="00684992" w:rsidRDefault="00684992" w:rsidP="0020494F">
      <w:pPr>
        <w:spacing w:before="240"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41DC5EC3" w14:textId="77777777" w:rsidR="002A08EA" w:rsidRPr="009A320A" w:rsidRDefault="00614FF3" w:rsidP="0020494F">
      <w:pPr>
        <w:spacing w:before="240"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COMPRAS Y CONTRATACIONES 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6"/>
        <w:gridCol w:w="1290"/>
        <w:gridCol w:w="4111"/>
        <w:gridCol w:w="2693"/>
        <w:gridCol w:w="2126"/>
      </w:tblGrid>
      <w:tr w:rsidR="00347945" w:rsidRPr="00DB59FF" w14:paraId="0187BC9B" w14:textId="77777777" w:rsidTr="00347945">
        <w:trPr>
          <w:trHeight w:val="536"/>
          <w:tblHeader/>
        </w:trPr>
        <w:tc>
          <w:tcPr>
            <w:tcW w:w="2816" w:type="dxa"/>
            <w:shd w:val="clear" w:color="auto" w:fill="244061" w:themeFill="accent1" w:themeFillShade="80"/>
            <w:vAlign w:val="center"/>
          </w:tcPr>
          <w:p w14:paraId="3E2C250C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0" w:type="dxa"/>
            <w:shd w:val="clear" w:color="auto" w:fill="244061" w:themeFill="accent1" w:themeFillShade="80"/>
            <w:vAlign w:val="center"/>
          </w:tcPr>
          <w:p w14:paraId="3E961EC4" w14:textId="77777777" w:rsidR="00347945" w:rsidRPr="00352749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5274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0272424" w14:textId="77777777" w:rsidR="00347945" w:rsidRPr="00326085" w:rsidRDefault="0034794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8A231E0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1602C14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610B73A0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4F5B48C5" w14:textId="77777777" w:rsidR="00347945" w:rsidRPr="00DB59FF" w:rsidRDefault="00B13AB1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7" w:tooltip="Como registrarse como proveedor del Estado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290" w:type="dxa"/>
            <w:vAlign w:val="center"/>
          </w:tcPr>
          <w:p w14:paraId="7C038BD3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2F18164A" w14:textId="77777777" w:rsidR="00347945" w:rsidRPr="00A75ACD" w:rsidRDefault="00B13AB1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8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https://edenorte.com.do/transparencia/como-registrarse-como-proveedor-del-estado/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4A1BD971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971A59C" w14:textId="3AF589F0" w:rsidR="00347945" w:rsidRDefault="003A473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07EB182F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1E3D7221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0F5FB5F1" w14:textId="77777777" w:rsidR="00347945" w:rsidRPr="00DB59FF" w:rsidRDefault="00B13AB1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9" w:tooltip="Plan  Anual de Compr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 Anual de Compras</w:t>
              </w:r>
            </w:hyperlink>
            <w:r w:rsidR="00347945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y Contrataciones (PACC)</w:t>
            </w:r>
          </w:p>
        </w:tc>
        <w:tc>
          <w:tcPr>
            <w:tcW w:w="1290" w:type="dxa"/>
            <w:vAlign w:val="center"/>
          </w:tcPr>
          <w:p w14:paraId="65D398D8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019B7C73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4502036C" w14:textId="77777777" w:rsidR="00347945" w:rsidRPr="00A75ACD" w:rsidRDefault="00B13AB1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0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https://edenorte.com.do/transparencia/plan-anual-de-compras-y-contrataciones-pacc/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794A1030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95BF175" w14:textId="551E2ADC" w:rsidR="00347945" w:rsidRDefault="003A473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074DE3">
              <w:rPr>
                <w:rFonts w:ascii="Times New Roman" w:hAnsi="Times New Roman" w:cs="Times New Roman"/>
                <w:color w:val="244061" w:themeColor="accent1" w:themeShade="80"/>
              </w:rPr>
              <w:t xml:space="preserve">31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474ADE42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5D1DC024" w14:textId="77777777" w:rsidTr="00347945">
        <w:trPr>
          <w:trHeight w:val="641"/>
        </w:trPr>
        <w:tc>
          <w:tcPr>
            <w:tcW w:w="2816" w:type="dxa"/>
            <w:vAlign w:val="center"/>
          </w:tcPr>
          <w:p w14:paraId="365021E6" w14:textId="77777777" w:rsidR="00347945" w:rsidRPr="00DB59FF" w:rsidRDefault="00B13AB1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51" w:tooltip="Licitaciones Public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290" w:type="dxa"/>
            <w:vAlign w:val="center"/>
          </w:tcPr>
          <w:p w14:paraId="3B313A17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6A8E4D69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703C92CD" w14:textId="77777777" w:rsidR="00347945" w:rsidRPr="00A75ACD" w:rsidRDefault="00B13AB1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2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https://edenorte.com.do/transparencia/licitacion-publica-nacional-e-internacional/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5ED8C49F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CFBF53C" w14:textId="624DBA06" w:rsidR="00347945" w:rsidRDefault="00074DE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28FBC0BC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1F15189D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596108BB" w14:textId="77777777" w:rsidR="00347945" w:rsidRPr="00DB59FF" w:rsidRDefault="00B13AB1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3" w:tooltip="Licitaciones restringid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290" w:type="dxa"/>
            <w:vAlign w:val="center"/>
          </w:tcPr>
          <w:p w14:paraId="7A98DE19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58D6210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2BF7D8C1" w14:textId="77777777" w:rsidR="00347945" w:rsidRPr="00A75ACD" w:rsidRDefault="00B13AB1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4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https://edenorte.com.do/transparencia/licitaciones-restringidas/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5E432EE4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26AC54E" w14:textId="72885BE0" w:rsidR="00347945" w:rsidRDefault="00074DE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6520316D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C304517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075DF5BD" w14:textId="77777777" w:rsidR="00347945" w:rsidRPr="00DB59FF" w:rsidRDefault="00B13AB1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5" w:tooltip="Sorteos de Obr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290" w:type="dxa"/>
            <w:vAlign w:val="center"/>
          </w:tcPr>
          <w:p w14:paraId="3AA8F7B4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F337606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7443C8E0" w14:textId="77777777" w:rsidR="00347945" w:rsidRPr="00A75ACD" w:rsidRDefault="00B13AB1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6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https://edenorte.com.do/transparencia/sorteo-de-obras/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677E2D96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A7C934" w14:textId="7DEB2CEB" w:rsidR="00347945" w:rsidRDefault="00074DE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35DEB771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DC03395" w14:textId="77777777" w:rsidTr="00347945">
        <w:trPr>
          <w:trHeight w:val="641"/>
        </w:trPr>
        <w:tc>
          <w:tcPr>
            <w:tcW w:w="2816" w:type="dxa"/>
            <w:vAlign w:val="center"/>
          </w:tcPr>
          <w:p w14:paraId="22D7516F" w14:textId="77777777" w:rsidR="00347945" w:rsidRPr="00DB59FF" w:rsidRDefault="00B13AB1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7" w:tooltip="Comparaciones de preci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290" w:type="dxa"/>
            <w:vAlign w:val="center"/>
          </w:tcPr>
          <w:p w14:paraId="395BCD24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11D9B24D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6799EDBE" w14:textId="77777777" w:rsidR="00347945" w:rsidRPr="00A75ACD" w:rsidRDefault="00B13AB1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8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https://edenorte.com.do/transparencia/comparaciones-de-precios/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7426D97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A72EBFB" w14:textId="2C1F8DF6" w:rsidR="00347945" w:rsidRDefault="00074DE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55D3E9E1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8EA0F98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1187A29D" w14:textId="77777777" w:rsidR="00347945" w:rsidRPr="00312DFD" w:rsidRDefault="00347945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Compras Menores</w:t>
            </w:r>
          </w:p>
        </w:tc>
        <w:tc>
          <w:tcPr>
            <w:tcW w:w="1290" w:type="dxa"/>
            <w:vAlign w:val="center"/>
          </w:tcPr>
          <w:p w14:paraId="1B761F74" w14:textId="77777777" w:rsidR="00347945" w:rsidRPr="00312DF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1DA16462" w14:textId="77777777" w:rsidR="00347945" w:rsidRPr="00312DF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vAlign w:val="center"/>
          </w:tcPr>
          <w:p w14:paraId="5394C2C4" w14:textId="77777777" w:rsidR="00347945" w:rsidRPr="00A75ACD" w:rsidRDefault="00B13AB1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9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0D00B7C4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F969685" w14:textId="7C787E48" w:rsidR="00347945" w:rsidRDefault="00074DE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7F194E9E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67EA44ED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1664E801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Subasta Inversa</w:t>
            </w:r>
          </w:p>
        </w:tc>
        <w:tc>
          <w:tcPr>
            <w:tcW w:w="1290" w:type="dxa"/>
            <w:vAlign w:val="center"/>
          </w:tcPr>
          <w:p w14:paraId="3825212A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037627F2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vAlign w:val="center"/>
          </w:tcPr>
          <w:p w14:paraId="66E720AA" w14:textId="77777777" w:rsidR="00347945" w:rsidRPr="00A75ACD" w:rsidRDefault="00B13AB1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0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https://edenorte.com.do/transparencia/contactos/subasta-inversa/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4BDD0AF9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9FADDE7" w14:textId="228403EF" w:rsidR="00347945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  <w:r w:rsidR="003A4738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6 de febrero</w:t>
            </w:r>
            <w:r w:rsidR="003A4738"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281FD2E4" w14:textId="77777777" w:rsidR="00347945" w:rsidRPr="00DB59FF" w:rsidRDefault="0034794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0C3769" w14:paraId="374E82FD" w14:textId="77777777" w:rsidTr="00347945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14:paraId="2163189C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Relación de Compras por debajo de Umbral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71B3CA59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1966A295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177F77D" w14:textId="77777777" w:rsidR="00347945" w:rsidRPr="00A75ACD" w:rsidRDefault="00B13AB1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1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https://edenorte.com.do/transparencia/compras-menores/relacion-de-compras-por-debajo-de-umbral/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425E2338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079E6A6" w14:textId="4C153940" w:rsidR="00347945" w:rsidRDefault="00074DE3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F9236D6" w14:textId="77777777" w:rsidR="00347945" w:rsidRPr="00335883" w:rsidRDefault="0034794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47945" w:rsidRPr="000C3769" w14:paraId="7A6304EB" w14:textId="77777777" w:rsidTr="00347945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14:paraId="5A03F62E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Micro pequeñas y medianas empresas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65082D7B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05C5C1AC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EA38BE0" w14:textId="77777777" w:rsidR="00347945" w:rsidRPr="00A75ACD" w:rsidRDefault="00B13AB1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2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https://edenorte.com.do/transparencia/micro-pequenas-y-medianas-empresas/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339C02E" w14:textId="77777777" w:rsidR="00347945" w:rsidRDefault="0034794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98E7A34" w14:textId="592A8F94" w:rsidR="006B4BB7" w:rsidRDefault="00074DE3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9F30064" w14:textId="77777777" w:rsidR="00347945" w:rsidRDefault="0034794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47945" w:rsidRPr="00DB59FF" w14:paraId="20BB9C98" w14:textId="77777777" w:rsidTr="00347945">
        <w:trPr>
          <w:trHeight w:val="656"/>
        </w:trPr>
        <w:tc>
          <w:tcPr>
            <w:tcW w:w="2816" w:type="dxa"/>
            <w:shd w:val="clear" w:color="auto" w:fill="FFFFFF" w:themeFill="background1"/>
            <w:vAlign w:val="center"/>
          </w:tcPr>
          <w:p w14:paraId="43C0B0AB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 xml:space="preserve">Casos de excepción 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52466F5B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732ACABA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BB02526" w14:textId="77777777" w:rsidR="00347945" w:rsidRPr="00A75ACD" w:rsidRDefault="00B13AB1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3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https://edenorte.com.do/transparencia/casos-de-excepcion/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F8E0C14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7723CF9" w14:textId="4AC13F5F" w:rsidR="00347945" w:rsidRDefault="00074DE3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499F0E8" w14:textId="77777777" w:rsidR="00347945" w:rsidRPr="00DB59FF" w:rsidRDefault="0034794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7BFB35A1" w14:textId="77777777" w:rsidTr="00347945">
        <w:trPr>
          <w:trHeight w:val="641"/>
        </w:trPr>
        <w:tc>
          <w:tcPr>
            <w:tcW w:w="2816" w:type="dxa"/>
            <w:vAlign w:val="center"/>
          </w:tcPr>
          <w:p w14:paraId="5873426B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color w:val="17365D" w:themeColor="text2" w:themeShade="BF"/>
              </w:rPr>
              <w:t xml:space="preserve">Relación </w:t>
            </w:r>
            <w:hyperlink r:id="rId164" w:tooltip="Estado de cuentas de suplidores" w:history="1">
              <w:r w:rsidRPr="00312DF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290" w:type="dxa"/>
            <w:vAlign w:val="center"/>
          </w:tcPr>
          <w:p w14:paraId="58C7DC7C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0662642E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vAlign w:val="center"/>
          </w:tcPr>
          <w:p w14:paraId="07A9F81B" w14:textId="77777777" w:rsidR="00347945" w:rsidRPr="00A75ACD" w:rsidRDefault="00B13AB1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5" w:history="1">
              <w:r w:rsidR="00347945" w:rsidRPr="00A75AC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https://edenorte.com.do/transparencia/estado-de-cuenta-de-suplidores/</w:t>
              </w:r>
            </w:hyperlink>
          </w:p>
        </w:tc>
        <w:tc>
          <w:tcPr>
            <w:tcW w:w="2693" w:type="dxa"/>
          </w:tcPr>
          <w:p w14:paraId="1E9FCA8D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32A332D" w14:textId="77777777" w:rsidR="00347945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marzo 2022</w:t>
            </w:r>
          </w:p>
        </w:tc>
        <w:tc>
          <w:tcPr>
            <w:tcW w:w="2126" w:type="dxa"/>
            <w:vAlign w:val="center"/>
          </w:tcPr>
          <w:p w14:paraId="34FA28C7" w14:textId="77777777" w:rsidR="00347945" w:rsidRPr="00DB59FF" w:rsidRDefault="0034794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EA6F4FB" w14:textId="77777777" w:rsidTr="00347945">
        <w:trPr>
          <w:trHeight w:val="336"/>
        </w:trPr>
        <w:tc>
          <w:tcPr>
            <w:tcW w:w="2816" w:type="dxa"/>
            <w:vAlign w:val="center"/>
          </w:tcPr>
          <w:p w14:paraId="6F454B6F" w14:textId="77777777" w:rsidR="00347945" w:rsidRPr="00312DFD" w:rsidRDefault="00347945" w:rsidP="00A75ACD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52BF0">
              <w:rPr>
                <w:color w:val="17365D" w:themeColor="text2" w:themeShade="BF"/>
              </w:rPr>
              <w:t>Portal Transaccional</w:t>
            </w:r>
          </w:p>
        </w:tc>
        <w:tc>
          <w:tcPr>
            <w:tcW w:w="1290" w:type="dxa"/>
            <w:vAlign w:val="center"/>
          </w:tcPr>
          <w:p w14:paraId="506BDB88" w14:textId="77777777" w:rsidR="00347945" w:rsidRPr="00312DFD" w:rsidRDefault="00347945" w:rsidP="00A75AC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54D1D423" w14:textId="77777777" w:rsidR="00347945" w:rsidRPr="00A75ACD" w:rsidRDefault="00B13AB1" w:rsidP="00A75AC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6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0C4137E" w14:textId="77777777" w:rsidR="00347945" w:rsidRDefault="00347945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D2C74E8" w14:textId="77777777" w:rsidR="006B4BB7" w:rsidRDefault="006B4BB7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D8DC199" w14:textId="77777777" w:rsidR="006B4BB7" w:rsidRDefault="006B4BB7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14:paraId="0248D1D8" w14:textId="77777777" w:rsidR="00347945" w:rsidRPr="00DB59FF" w:rsidRDefault="00347945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6110CCA" w14:textId="77777777" w:rsidR="00C44A7A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7724766C" w14:textId="77777777" w:rsidR="0006406F" w:rsidRPr="00DB59FF" w:rsidRDefault="0006406F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CE013A8" w14:textId="77777777" w:rsidR="009B0325" w:rsidRPr="009A320A" w:rsidRDefault="00CF5555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PROYECTOS</w:t>
      </w:r>
      <w:r w:rsidRPr="009A320A">
        <w:rPr>
          <w:rStyle w:val="apple-converted-space"/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 xml:space="preserve"> Y PROGRAMAS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24"/>
        <w:gridCol w:w="1282"/>
        <w:gridCol w:w="4111"/>
        <w:gridCol w:w="2693"/>
        <w:gridCol w:w="2126"/>
      </w:tblGrid>
      <w:tr w:rsidR="00347945" w:rsidRPr="00DB59FF" w14:paraId="6C562AD0" w14:textId="77777777" w:rsidTr="00347945">
        <w:trPr>
          <w:trHeight w:val="218"/>
          <w:tblHeader/>
        </w:trPr>
        <w:tc>
          <w:tcPr>
            <w:tcW w:w="2824" w:type="dxa"/>
            <w:shd w:val="clear" w:color="auto" w:fill="244061" w:themeFill="accent1" w:themeFillShade="80"/>
            <w:vAlign w:val="center"/>
          </w:tcPr>
          <w:p w14:paraId="4B5EE8C6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82" w:type="dxa"/>
            <w:shd w:val="clear" w:color="auto" w:fill="244061" w:themeFill="accent1" w:themeFillShade="80"/>
            <w:vAlign w:val="center"/>
          </w:tcPr>
          <w:p w14:paraId="1314DE7B" w14:textId="77777777" w:rsidR="00347945" w:rsidRPr="00294B13" w:rsidRDefault="00347945" w:rsidP="004778A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2A7D367" w14:textId="77777777" w:rsidR="00347945" w:rsidRPr="00326085" w:rsidRDefault="00347945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B65CB2C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B3005AB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607D2205" w14:textId="77777777" w:rsidTr="00347945">
        <w:trPr>
          <w:trHeight w:val="464"/>
        </w:trPr>
        <w:tc>
          <w:tcPr>
            <w:tcW w:w="2824" w:type="dxa"/>
            <w:vAlign w:val="center"/>
          </w:tcPr>
          <w:p w14:paraId="40B56885" w14:textId="77777777" w:rsidR="00347945" w:rsidRPr="00DB59FF" w:rsidRDefault="00B13AB1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7" w:tooltip="Descripción de los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282" w:type="dxa"/>
            <w:vAlign w:val="center"/>
          </w:tcPr>
          <w:p w14:paraId="0A779302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284F5B4A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076DFC21" w14:textId="77777777" w:rsidR="00347945" w:rsidRPr="00DB59FF" w:rsidRDefault="00B13AB1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8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https://edenorte.com.do/transparencia/proyectos-y-programas/descripcion-de-los-programas-y-proyectos/</w:t>
              </w:r>
            </w:hyperlink>
          </w:p>
        </w:tc>
        <w:tc>
          <w:tcPr>
            <w:tcW w:w="2693" w:type="dxa"/>
          </w:tcPr>
          <w:p w14:paraId="216E3417" w14:textId="77777777" w:rsidR="006B4BB7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BD10F61" w14:textId="2A19A448" w:rsidR="00347945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3E47B87B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7776B4DB" w14:textId="77777777" w:rsidTr="00347945">
        <w:trPr>
          <w:trHeight w:val="402"/>
        </w:trPr>
        <w:tc>
          <w:tcPr>
            <w:tcW w:w="2824" w:type="dxa"/>
            <w:vAlign w:val="center"/>
          </w:tcPr>
          <w:p w14:paraId="3B8F03C4" w14:textId="77777777" w:rsidR="00347945" w:rsidRPr="00DB59FF" w:rsidRDefault="00B13AB1" w:rsidP="00312DFD">
            <w:pPr>
              <w:spacing w:before="120" w:after="120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69" w:tooltip="Informes de seguimiento a los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282" w:type="dxa"/>
            <w:vAlign w:val="center"/>
          </w:tcPr>
          <w:p w14:paraId="789049E5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26FD246" w14:textId="77777777" w:rsidR="00347945" w:rsidRPr="00DB59FF" w:rsidRDefault="00347945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26E2997A" w14:textId="77777777" w:rsidR="00347945" w:rsidRPr="00DB59FF" w:rsidRDefault="00B13AB1" w:rsidP="00312DFD">
            <w:pPr>
              <w:shd w:val="clear" w:color="auto" w:fill="FFFFFF"/>
              <w:spacing w:before="120" w:after="120" w:line="300" w:lineRule="atLeast"/>
              <w:jc w:val="center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0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https://edenorte.com.do/transparencia/proyectos-y-programas/informes-de-seguimiento/</w:t>
              </w:r>
            </w:hyperlink>
          </w:p>
        </w:tc>
        <w:tc>
          <w:tcPr>
            <w:tcW w:w="2693" w:type="dxa"/>
          </w:tcPr>
          <w:p w14:paraId="5E26B330" w14:textId="56AFAD85" w:rsidR="00347945" w:rsidRDefault="006B4BB7" w:rsidP="006B4BB7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0DB5186D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50F11E20" w14:textId="77777777" w:rsidTr="00347945">
        <w:trPr>
          <w:trHeight w:val="737"/>
        </w:trPr>
        <w:tc>
          <w:tcPr>
            <w:tcW w:w="2824" w:type="dxa"/>
            <w:shd w:val="clear" w:color="auto" w:fill="auto"/>
            <w:vAlign w:val="center"/>
          </w:tcPr>
          <w:p w14:paraId="20053CA8" w14:textId="77777777" w:rsidR="00347945" w:rsidRPr="00DB59FF" w:rsidRDefault="00B13AB1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1" w:tooltip="Calendarios de ejecución de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282" w:type="dxa"/>
            <w:shd w:val="clear" w:color="auto" w:fill="auto"/>
            <w:vAlign w:val="center"/>
          </w:tcPr>
          <w:p w14:paraId="03F4BFB1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F6AA7CA" w14:textId="77777777" w:rsidR="00347945" w:rsidRPr="00DB59FF" w:rsidRDefault="00347945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9B3DCF5" w14:textId="77777777" w:rsidR="00347945" w:rsidRPr="00DB59FF" w:rsidRDefault="00B13AB1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2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https://edenorte.com.do/transparencia/proyectos-y-programas/calendarios-de-ejecucion/</w:t>
              </w:r>
            </w:hyperlink>
          </w:p>
        </w:tc>
        <w:tc>
          <w:tcPr>
            <w:tcW w:w="2693" w:type="dxa"/>
          </w:tcPr>
          <w:p w14:paraId="24305E0D" w14:textId="77777777" w:rsidR="006B4BB7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94D14A" w14:textId="2322962A" w:rsidR="00347945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  <w:p w14:paraId="5E2E0967" w14:textId="77777777" w:rsidR="006B4BB7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72BA8A2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195E135" w14:textId="77777777" w:rsidTr="00347945">
        <w:trPr>
          <w:trHeight w:val="395"/>
        </w:trPr>
        <w:tc>
          <w:tcPr>
            <w:tcW w:w="2824" w:type="dxa"/>
            <w:vAlign w:val="center"/>
          </w:tcPr>
          <w:p w14:paraId="4D1D9235" w14:textId="77777777" w:rsidR="00347945" w:rsidRPr="00DB59FF" w:rsidRDefault="00B13AB1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3" w:tooltip="Informes de presupuesto sobre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282" w:type="dxa"/>
            <w:vAlign w:val="center"/>
          </w:tcPr>
          <w:p w14:paraId="027EDA44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7882277" w14:textId="77777777" w:rsidR="00347945" w:rsidRPr="00DB59FF" w:rsidRDefault="00347945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1C9F1F2E" w14:textId="77777777" w:rsidR="00347945" w:rsidRPr="00DB59FF" w:rsidRDefault="00B13AB1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4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https://edenorte.com.do/transparencia/proyectos-y-programas/informes-de-presupuesto/</w:t>
              </w:r>
            </w:hyperlink>
          </w:p>
        </w:tc>
        <w:tc>
          <w:tcPr>
            <w:tcW w:w="2693" w:type="dxa"/>
          </w:tcPr>
          <w:p w14:paraId="1F7BDA11" w14:textId="5077529E" w:rsidR="00347945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6D69740C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6DED50A5" w14:textId="77777777" w:rsidR="002A08EA" w:rsidRDefault="002A08EA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43BB218" w14:textId="77777777" w:rsidR="00347945" w:rsidRDefault="00347945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12C142B" w14:textId="77777777" w:rsidR="00347945" w:rsidRDefault="00347945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530E7A1B" w14:textId="77777777" w:rsidR="009B0325" w:rsidRPr="004F76D6" w:rsidRDefault="00BA0A7F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F76D6">
        <w:rPr>
          <w:rFonts w:ascii="Times New Roman" w:hAnsi="Times New Roman" w:cs="Times New Roman"/>
          <w:b/>
          <w:color w:val="244061" w:themeColor="accent1" w:themeShade="80"/>
          <w:sz w:val="32"/>
        </w:rPr>
        <w:t>OPCIÓN: FINANZAS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71"/>
        <w:gridCol w:w="1335"/>
        <w:gridCol w:w="4111"/>
        <w:gridCol w:w="2693"/>
        <w:gridCol w:w="2126"/>
      </w:tblGrid>
      <w:tr w:rsidR="00347945" w:rsidRPr="00DB59FF" w14:paraId="2708BE7E" w14:textId="77777777" w:rsidTr="00347945">
        <w:trPr>
          <w:trHeight w:val="322"/>
        </w:trPr>
        <w:tc>
          <w:tcPr>
            <w:tcW w:w="2771" w:type="dxa"/>
            <w:shd w:val="clear" w:color="auto" w:fill="244061" w:themeFill="accent1" w:themeFillShade="80"/>
            <w:vAlign w:val="center"/>
          </w:tcPr>
          <w:p w14:paraId="6D6F3865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35" w:type="dxa"/>
            <w:shd w:val="clear" w:color="auto" w:fill="244061" w:themeFill="accent1" w:themeFillShade="80"/>
            <w:vAlign w:val="center"/>
          </w:tcPr>
          <w:p w14:paraId="5ED36BAF" w14:textId="77777777" w:rsidR="00347945" w:rsidRPr="00294B13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FD6EF1D" w14:textId="77777777" w:rsidR="00347945" w:rsidRPr="00326085" w:rsidRDefault="00347945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23A023DF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518CF10F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6CBDD5A3" w14:textId="77777777" w:rsidTr="00347945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1580ACC9" w14:textId="77777777" w:rsidR="00347945" w:rsidRPr="00DB59FF" w:rsidRDefault="00A84E80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Informes Financieros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047159AA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0B897C8B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47B934C" w14:textId="77777777" w:rsidR="00347945" w:rsidRPr="00A84E80" w:rsidRDefault="00B13AB1" w:rsidP="00A84E80">
            <w:pPr>
              <w:spacing w:line="240" w:lineRule="exact"/>
              <w:jc w:val="center"/>
              <w:rPr>
                <w:rStyle w:val="Hipervnculo"/>
                <w:color w:val="244061" w:themeColor="accent1" w:themeShade="80"/>
              </w:rPr>
            </w:pPr>
            <w:hyperlink r:id="rId175" w:history="1">
              <w:r w:rsidR="00A84E80" w:rsidRPr="00A84E80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https://edenorte.com.do/transparencia/informes-financieros/</w:t>
              </w:r>
            </w:hyperlink>
            <w:r w:rsidR="00A84E80" w:rsidRPr="00A84E80">
              <w:rPr>
                <w:rStyle w:val="Hipervnculo"/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3CEAA4C" w14:textId="77777777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A67D75D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42375C34" w14:textId="77777777" w:rsidTr="00347945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49B9B9A9" w14:textId="77777777" w:rsidR="00347945" w:rsidRPr="00DB59FF" w:rsidRDefault="00A84E80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Estados</w:t>
            </w:r>
            <w:r w:rsidR="00347945">
              <w:rPr>
                <w:rFonts w:ascii="Times New Roman" w:hAnsi="Times New Roman" w:cs="Times New Roman"/>
                <w:color w:val="244061" w:themeColor="accent1" w:themeShade="80"/>
              </w:rPr>
              <w:t xml:space="preserve"> financieros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75147483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2CC6C9EA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13CE774" w14:textId="77777777" w:rsidR="00347945" w:rsidRPr="00A84E80" w:rsidRDefault="00B13AB1" w:rsidP="00A84E80">
            <w:pPr>
              <w:spacing w:line="240" w:lineRule="exact"/>
              <w:jc w:val="center"/>
              <w:rPr>
                <w:rStyle w:val="Hipervnculo"/>
                <w:rFonts w:ascii="Times New Roman" w:hAnsi="Times New Roman" w:cs="Times New Roman"/>
                <w:color w:val="244061" w:themeColor="accent1" w:themeShade="80"/>
              </w:rPr>
            </w:pPr>
            <w:hyperlink r:id="rId176" w:history="1">
              <w:r w:rsidR="00A84E80" w:rsidRPr="00A84E80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https://edenorte.com.do/transparencia/estados-financieros/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88837FC" w14:textId="6A307C4A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4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CD8BF80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1313E62" w14:textId="77777777" w:rsidTr="00347945">
        <w:trPr>
          <w:trHeight w:val="429"/>
        </w:trPr>
        <w:tc>
          <w:tcPr>
            <w:tcW w:w="2771" w:type="dxa"/>
            <w:vAlign w:val="center"/>
          </w:tcPr>
          <w:p w14:paraId="60D91466" w14:textId="77777777" w:rsidR="00347945" w:rsidRPr="00DB59FF" w:rsidRDefault="0034794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Relación de Ingresos y Egresos</w:t>
            </w:r>
          </w:p>
        </w:tc>
        <w:tc>
          <w:tcPr>
            <w:tcW w:w="1335" w:type="dxa"/>
            <w:vAlign w:val="center"/>
          </w:tcPr>
          <w:p w14:paraId="02F08146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F9C0357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7F390130" w14:textId="77777777" w:rsidR="00347945" w:rsidRPr="00DB59FF" w:rsidRDefault="00B13AB1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7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https://edenorte.com.do/transparencia/ingresos-y-egresos/</w:t>
              </w:r>
            </w:hyperlink>
          </w:p>
        </w:tc>
        <w:tc>
          <w:tcPr>
            <w:tcW w:w="2693" w:type="dxa"/>
          </w:tcPr>
          <w:p w14:paraId="48EF8473" w14:textId="4096A39E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27B90CEA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17D3C13F" w14:textId="77777777" w:rsidTr="00347945">
        <w:trPr>
          <w:trHeight w:val="286"/>
        </w:trPr>
        <w:tc>
          <w:tcPr>
            <w:tcW w:w="2771" w:type="dxa"/>
            <w:vAlign w:val="center"/>
          </w:tcPr>
          <w:p w14:paraId="5932F31E" w14:textId="77777777" w:rsidR="00347945" w:rsidRPr="00DB59FF" w:rsidRDefault="00B13AB1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8" w:tooltip="Informes de auditori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35" w:type="dxa"/>
            <w:vAlign w:val="center"/>
          </w:tcPr>
          <w:p w14:paraId="12A5A49D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7A8CA63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21693060" w14:textId="77777777" w:rsidR="00347945" w:rsidRPr="00DB59FF" w:rsidRDefault="00B13AB1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9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https://edenorte.com.do/transparencia/informes-de-auditorias/</w:t>
              </w:r>
            </w:hyperlink>
          </w:p>
        </w:tc>
        <w:tc>
          <w:tcPr>
            <w:tcW w:w="2693" w:type="dxa"/>
          </w:tcPr>
          <w:p w14:paraId="5B71A8D1" w14:textId="3592D7C5" w:rsidR="00347945" w:rsidRDefault="00F87155" w:rsidP="00A84E8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3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C37C64">
              <w:rPr>
                <w:rFonts w:ascii="Times New Roman" w:hAnsi="Times New Roman" w:cs="Times New Roman"/>
                <w:color w:val="244061" w:themeColor="accent1" w:themeShade="80"/>
              </w:rPr>
              <w:t>marzo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326640E1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EA3C94F" w14:textId="77777777" w:rsidTr="00347945">
        <w:trPr>
          <w:trHeight w:val="254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31A948A2" w14:textId="77777777" w:rsidR="00347945" w:rsidRPr="00DB59FF" w:rsidRDefault="00B13AB1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0" w:tooltip="Relación de activos fijos de la Institución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465431EA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270BA74A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051D8E17" w14:textId="77777777" w:rsidR="00347945" w:rsidRPr="00DB59FF" w:rsidRDefault="00B13AB1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1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https://edenorte.com.do/transparencia/activos-fijos/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9E0B16A" w14:textId="77777777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C031E08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66EF7D98" w14:textId="77777777" w:rsidTr="00347945">
        <w:trPr>
          <w:trHeight w:val="286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2C6EC294" w14:textId="77777777" w:rsidR="00347945" w:rsidRPr="00DB59FF" w:rsidRDefault="00B13AB1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82" w:tooltip="Relación de inventario en Almacén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302B6A4E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0C99F134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08C71A95" w14:textId="77777777" w:rsidR="00347945" w:rsidRPr="00DB59FF" w:rsidRDefault="00B13AB1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3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https://edenorte.com.do/transparencia/inventario-de-almacen/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9536C91" w14:textId="77777777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078D77B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0CB2306D" w14:textId="77777777" w:rsidR="00977D3D" w:rsidRPr="00977D3D" w:rsidRDefault="00977D3D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10"/>
        </w:rPr>
      </w:pPr>
    </w:p>
    <w:p w14:paraId="2AF870E8" w14:textId="77777777" w:rsidR="00042DB4" w:rsidRPr="009A320A" w:rsidRDefault="00042DB4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DATOS ABIERTOS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99"/>
        <w:gridCol w:w="1307"/>
        <w:gridCol w:w="4111"/>
        <w:gridCol w:w="2693"/>
        <w:gridCol w:w="2126"/>
      </w:tblGrid>
      <w:tr w:rsidR="00347945" w:rsidRPr="00DB59FF" w14:paraId="637F7A43" w14:textId="77777777" w:rsidTr="00347945">
        <w:trPr>
          <w:trHeight w:val="339"/>
        </w:trPr>
        <w:tc>
          <w:tcPr>
            <w:tcW w:w="2799" w:type="dxa"/>
            <w:shd w:val="clear" w:color="auto" w:fill="244061" w:themeFill="accent1" w:themeFillShade="80"/>
            <w:vAlign w:val="center"/>
          </w:tcPr>
          <w:p w14:paraId="18104DAC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07" w:type="dxa"/>
            <w:shd w:val="clear" w:color="auto" w:fill="244061" w:themeFill="accent1" w:themeFillShade="80"/>
            <w:vAlign w:val="center"/>
          </w:tcPr>
          <w:p w14:paraId="44808DB6" w14:textId="77777777" w:rsidR="00347945" w:rsidRPr="00294B13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2C94ADF" w14:textId="77777777" w:rsidR="00347945" w:rsidRPr="00326085" w:rsidRDefault="00347945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4F4A18FD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68AD82CA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291D12EE" w14:textId="77777777" w:rsidTr="00347945">
        <w:trPr>
          <w:trHeight w:val="226"/>
        </w:trPr>
        <w:tc>
          <w:tcPr>
            <w:tcW w:w="2799" w:type="dxa"/>
            <w:vAlign w:val="center"/>
          </w:tcPr>
          <w:p w14:paraId="2C825859" w14:textId="77777777" w:rsidR="00347945" w:rsidRPr="00DB59FF" w:rsidRDefault="00347945" w:rsidP="00C175A2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Datos Abiertos</w:t>
            </w:r>
            <w:hyperlink r:id="rId184" w:tooltip="Descripción de los Programas y Proyectos" w:history="1"/>
          </w:p>
        </w:tc>
        <w:tc>
          <w:tcPr>
            <w:tcW w:w="1307" w:type="dxa"/>
            <w:vAlign w:val="center"/>
          </w:tcPr>
          <w:p w14:paraId="1F84196A" w14:textId="77777777" w:rsidR="00347945" w:rsidRPr="00DB59FF" w:rsidRDefault="00347945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29CFAB23" w14:textId="77777777" w:rsidR="00347945" w:rsidRPr="00DB59FF" w:rsidRDefault="00B13AB1" w:rsidP="00F0798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5" w:history="1">
              <w:r w:rsidR="00347945" w:rsidRPr="00042DB4">
                <w:rPr>
                  <w:rStyle w:val="Hipervnculo"/>
                  <w:color w:val="17365D" w:themeColor="text2" w:themeShade="BF"/>
                </w:rPr>
                <w:t>http://datos.gob.do/</w:t>
              </w:r>
            </w:hyperlink>
            <w:r w:rsidR="00347945" w:rsidRPr="00042DB4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EE516F6" w14:textId="77777777" w:rsidR="00347945" w:rsidRDefault="00F87155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14:paraId="55AEAC83" w14:textId="77777777" w:rsidR="00347945" w:rsidRPr="00DB59FF" w:rsidRDefault="00347945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B6BF92B" w14:textId="77777777" w:rsidR="004831A6" w:rsidRPr="00977D3D" w:rsidRDefault="004831A6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8"/>
        </w:rPr>
      </w:pPr>
    </w:p>
    <w:p w14:paraId="5842D61D" w14:textId="77777777" w:rsidR="00F53F0F" w:rsidRDefault="00F53F0F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171CFB2B" w14:textId="77777777" w:rsidR="00042DB4" w:rsidRPr="009A320A" w:rsidRDefault="00042DB4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COMI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ÓN DE </w:t>
      </w:r>
      <w:r w:rsidR="00F87155">
        <w:rPr>
          <w:rFonts w:ascii="Times New Roman" w:hAnsi="Times New Roman" w:cs="Times New Roman"/>
          <w:b/>
          <w:color w:val="244061" w:themeColor="accent1" w:themeShade="80"/>
          <w:sz w:val="32"/>
        </w:rPr>
        <w:t>INTEGRIDAD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89"/>
        <w:gridCol w:w="1317"/>
        <w:gridCol w:w="4111"/>
        <w:gridCol w:w="2693"/>
        <w:gridCol w:w="2126"/>
      </w:tblGrid>
      <w:tr w:rsidR="00347945" w:rsidRPr="00DB59FF" w14:paraId="0E8097DE" w14:textId="77777777" w:rsidTr="00347945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14:paraId="4DDC51EC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17" w:type="dxa"/>
            <w:shd w:val="clear" w:color="auto" w:fill="244061" w:themeFill="accent1" w:themeFillShade="80"/>
            <w:vAlign w:val="center"/>
          </w:tcPr>
          <w:p w14:paraId="183FB882" w14:textId="77777777" w:rsidR="00347945" w:rsidRPr="00294B13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5F960AAC" w14:textId="77777777" w:rsidR="00347945" w:rsidRPr="00326085" w:rsidRDefault="00347945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A245236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7E72A067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7854AA1A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764ECA48" w14:textId="77777777" w:rsidR="00347945" w:rsidRPr="00F8144D" w:rsidRDefault="00347945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8144D"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 Contacto</w:t>
            </w:r>
            <w:hyperlink r:id="rId186" w:tooltip="Descripción de los Programas y Proyectos" w:history="1"/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47B3138F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3C0221E7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8DB634D" w14:textId="77777777" w:rsidR="00347945" w:rsidRPr="00F8144D" w:rsidRDefault="00B13AB1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7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 </w:t>
            </w:r>
          </w:p>
        </w:tc>
        <w:tc>
          <w:tcPr>
            <w:tcW w:w="2693" w:type="dxa"/>
            <w:shd w:val="clear" w:color="auto" w:fill="FFFFFF" w:themeFill="background1"/>
          </w:tcPr>
          <w:p w14:paraId="537D4648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7FE12AC" w14:textId="77777777" w:rsidR="00347945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 de marzo 2021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91F1425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731F960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630E9F67" w14:textId="77777777" w:rsidR="00347945" w:rsidRPr="00F8144D" w:rsidRDefault="00347945" w:rsidP="00A9404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Listado de miembros y medios de contactos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43062B47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5EB71C1B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1BE256E" w14:textId="77777777" w:rsidR="00347945" w:rsidRPr="00F8144D" w:rsidRDefault="00B13AB1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8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66AEBCD5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88F2958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FDCE3B2" w14:textId="77777777" w:rsidTr="00347945">
        <w:trPr>
          <w:trHeight w:val="656"/>
        </w:trPr>
        <w:tc>
          <w:tcPr>
            <w:tcW w:w="2789" w:type="dxa"/>
            <w:shd w:val="clear" w:color="auto" w:fill="FFFFFF" w:themeFill="background1"/>
            <w:vAlign w:val="center"/>
          </w:tcPr>
          <w:p w14:paraId="23389AA3" w14:textId="77777777" w:rsidR="00347945" w:rsidRPr="00F8144D" w:rsidRDefault="00347945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Plan de trabajo de la </w:t>
            </w:r>
            <w:r w:rsidR="00A84E80">
              <w:rPr>
                <w:rFonts w:ascii="Times New Roman" w:hAnsi="Times New Roman" w:cs="Times New Roman"/>
                <w:bCs/>
                <w:color w:val="17365D" w:themeColor="text2" w:themeShade="BF"/>
              </w:rPr>
              <w:t>CIGCN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, Informe de logros 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</w:rPr>
              <w:t>y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 Seguimiento del plan </w:t>
            </w:r>
            <w:r w:rsidR="00A84E80">
              <w:rPr>
                <w:rFonts w:ascii="Times New Roman" w:hAnsi="Times New Roman" w:cs="Times New Roman"/>
                <w:bCs/>
                <w:color w:val="17365D" w:themeColor="text2" w:themeShade="BF"/>
              </w:rPr>
              <w:t>CIGCN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.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4D9132FC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565DCA3B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7242DB8" w14:textId="77777777" w:rsidR="00347945" w:rsidRPr="00F8144D" w:rsidRDefault="00B13AB1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9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https://edenorte.com.do/transparencia/plan-de-trabajo-informe-de-logros-y-seguimiento-de-la-cep/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20D3F17F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1FAE872" w14:textId="1D900C98" w:rsidR="00B72E65" w:rsidRDefault="00B72E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1B4603D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837B991" w14:textId="77777777" w:rsidTr="00347945">
        <w:trPr>
          <w:trHeight w:val="421"/>
        </w:trPr>
        <w:tc>
          <w:tcPr>
            <w:tcW w:w="2789" w:type="dxa"/>
            <w:shd w:val="clear" w:color="auto" w:fill="FFFFFF" w:themeFill="background1"/>
            <w:vAlign w:val="center"/>
          </w:tcPr>
          <w:p w14:paraId="1817EDD9" w14:textId="77777777" w:rsidR="00347945" w:rsidRPr="00F8144D" w:rsidRDefault="00347945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Actividades recientes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690C4A90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17956103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8B77CBE" w14:textId="77777777" w:rsidR="00347945" w:rsidRPr="00F8144D" w:rsidRDefault="00B13AB1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0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https://edenorte.com.do/transparencia/actividades-recientes/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40F37B9E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23957E6" w14:textId="407B86B5" w:rsidR="00B72E65" w:rsidRDefault="00B72E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CEDC1FC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CD69B0F" w14:textId="77777777" w:rsidR="00F53F0F" w:rsidRDefault="00F53F0F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30076ECF" w14:textId="77777777" w:rsidR="003B2D4D" w:rsidRPr="009A320A" w:rsidRDefault="003B2D4D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 w:rsidR="00BA535E">
        <w:rPr>
          <w:rFonts w:ascii="Times New Roman" w:hAnsi="Times New Roman" w:cs="Times New Roman"/>
          <w:b/>
          <w:color w:val="244061" w:themeColor="accent1" w:themeShade="80"/>
          <w:sz w:val="32"/>
        </w:rPr>
        <w:t>CONSULTA PÚBLICA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89"/>
        <w:gridCol w:w="1317"/>
        <w:gridCol w:w="4111"/>
        <w:gridCol w:w="2693"/>
        <w:gridCol w:w="2126"/>
      </w:tblGrid>
      <w:tr w:rsidR="00347945" w:rsidRPr="00DB59FF" w14:paraId="5BC7A4E9" w14:textId="77777777" w:rsidTr="00347945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14:paraId="2832C54E" w14:textId="77777777" w:rsidR="00347945" w:rsidRPr="00326085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17" w:type="dxa"/>
            <w:shd w:val="clear" w:color="auto" w:fill="244061" w:themeFill="accent1" w:themeFillShade="80"/>
            <w:vAlign w:val="center"/>
          </w:tcPr>
          <w:p w14:paraId="3EC80D77" w14:textId="77777777" w:rsidR="00347945" w:rsidRPr="00294B13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BB956B0" w14:textId="77777777" w:rsidR="00347945" w:rsidRPr="00326085" w:rsidRDefault="00347945" w:rsidP="00CB44D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03F6A37" w14:textId="77777777" w:rsidR="00347945" w:rsidRPr="00326085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0BDA9660" w14:textId="77777777" w:rsidR="00347945" w:rsidRPr="00326085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0D376259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150E55CA" w14:textId="77777777" w:rsidR="00347945" w:rsidRPr="00F8144D" w:rsidRDefault="00347945" w:rsidP="00CB44D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abiertas</w:t>
            </w:r>
            <w:hyperlink r:id="rId191" w:tooltip="Descripción de los Programas y Proyectos" w:history="1"/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61FDE35F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6408AE2B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C0E8EB9" w14:textId="77777777" w:rsidR="00347945" w:rsidRPr="00BA535E" w:rsidRDefault="00B13AB1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2" w:history="1">
              <w:r w:rsidR="00347945" w:rsidRPr="00BA535E">
                <w:rPr>
                  <w:rStyle w:val="Hipervnculo"/>
                  <w:color w:val="17365D" w:themeColor="text2" w:themeShade="BF"/>
                </w:rPr>
                <w:t>https://edenorte.com.do/transparencia/procesos-de-consultas-abiertas/</w:t>
              </w:r>
            </w:hyperlink>
            <w:r w:rsidR="00347945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158626A7" w14:textId="77777777" w:rsidR="00347945" w:rsidRDefault="0034794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685872B" w14:textId="77063D94" w:rsidR="00F87155" w:rsidRDefault="00F8715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3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de 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abril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B9F66CB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64FFBBEE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20C4B9B0" w14:textId="77777777" w:rsidR="00347945" w:rsidRPr="00F8144D" w:rsidRDefault="00347945" w:rsidP="00CB44D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públicas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3614681C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47EAC57A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4A6A1DB" w14:textId="77777777" w:rsidR="00347945" w:rsidRPr="00BA535E" w:rsidRDefault="00B13AB1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3" w:history="1">
              <w:r w:rsidR="00347945" w:rsidRPr="00BA535E">
                <w:rPr>
                  <w:rStyle w:val="Hipervnculo"/>
                  <w:color w:val="17365D" w:themeColor="text2" w:themeShade="BF"/>
                </w:rPr>
                <w:t>https://edenorte.com.do/transparencia/relacion-de-consultas-publicas/</w:t>
              </w:r>
            </w:hyperlink>
            <w:r w:rsidR="00347945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579BFB71" w14:textId="77777777" w:rsidR="00F87155" w:rsidRDefault="00F8715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609F053" w14:textId="23F05C0E" w:rsidR="00347945" w:rsidRDefault="00F8715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3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de 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abril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6556491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4753A33D" w14:textId="77777777" w:rsidR="00C37C64" w:rsidRDefault="00DD1B89" w:rsidP="00B52BF0">
      <w:pPr>
        <w:rPr>
          <w:b/>
          <w:noProof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112545BC" wp14:editId="5DF0FE42">
            <wp:simplePos x="0" y="0"/>
            <wp:positionH relativeFrom="column">
              <wp:posOffset>-247650</wp:posOffset>
            </wp:positionH>
            <wp:positionV relativeFrom="paragraph">
              <wp:posOffset>8890</wp:posOffset>
            </wp:positionV>
            <wp:extent cx="3736975" cy="148780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975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es-DO"/>
        </w:rPr>
        <w:t xml:space="preserve">  </w:t>
      </w:r>
    </w:p>
    <w:p w14:paraId="41D98E93" w14:textId="1A04DB09" w:rsidR="00DD1B89" w:rsidRDefault="00DD1B89" w:rsidP="00B52BF0">
      <w:pPr>
        <w:rPr>
          <w:b/>
          <w:noProof/>
          <w:lang w:eastAsia="es-DO"/>
        </w:rPr>
      </w:pPr>
      <w:r>
        <w:rPr>
          <w:b/>
          <w:noProof/>
          <w:lang w:eastAsia="es-DO"/>
        </w:rPr>
        <w:t xml:space="preserve">  </w:t>
      </w:r>
      <w:r w:rsidRPr="003D7C48">
        <w:rPr>
          <w:noProof/>
          <w:lang w:eastAsia="es-DO"/>
        </w:rPr>
        <w:t>Elaborado por:</w:t>
      </w:r>
    </w:p>
    <w:p w14:paraId="523F7392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67417D88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5679ADE9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1511A5E1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6115613C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  <w:r>
        <w:rPr>
          <w:b/>
          <w:noProof/>
          <w:lang w:eastAsia="es-DO"/>
        </w:rPr>
        <w:t>Albert Padilla</w:t>
      </w:r>
    </w:p>
    <w:p w14:paraId="0C4012FE" w14:textId="77777777" w:rsidR="00042DB4" w:rsidRPr="00DB59FF" w:rsidRDefault="00DD1B89" w:rsidP="00B52BF0">
      <w:pPr>
        <w:spacing w:after="0" w:line="240" w:lineRule="auto"/>
        <w:jc w:val="both"/>
        <w:rPr>
          <w:rFonts w:ascii="Times New Roman" w:hAnsi="Times New Roman" w:cs="Times New Roman"/>
          <w:b/>
          <w:color w:val="244061" w:themeColor="accent1" w:themeShade="80"/>
        </w:rPr>
      </w:pPr>
      <w:r w:rsidRPr="003D7C48">
        <w:rPr>
          <w:noProof/>
          <w:lang w:eastAsia="es-DO"/>
        </w:rPr>
        <w:t xml:space="preserve">Responsable </w:t>
      </w:r>
      <w:r>
        <w:rPr>
          <w:noProof/>
          <w:lang w:eastAsia="es-DO"/>
        </w:rPr>
        <w:t xml:space="preserve">de </w:t>
      </w:r>
      <w:r w:rsidRPr="003D7C48">
        <w:rPr>
          <w:noProof/>
          <w:lang w:eastAsia="es-DO"/>
        </w:rPr>
        <w:t xml:space="preserve">Acceso a la Información                   </w:t>
      </w:r>
    </w:p>
    <w:sectPr w:rsidR="00042DB4" w:rsidRPr="00DB59FF" w:rsidSect="00901DC2">
      <w:headerReference w:type="default" r:id="rId195"/>
      <w:pgSz w:w="15840" w:h="12240" w:orient="landscape"/>
      <w:pgMar w:top="993" w:right="1440" w:bottom="709" w:left="1440" w:header="426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FCDF8" w14:textId="77777777" w:rsidR="00B13AB1" w:rsidRDefault="00B13AB1" w:rsidP="00A17ADE">
      <w:pPr>
        <w:spacing w:after="0" w:line="240" w:lineRule="auto"/>
      </w:pPr>
      <w:r>
        <w:separator/>
      </w:r>
    </w:p>
  </w:endnote>
  <w:endnote w:type="continuationSeparator" w:id="0">
    <w:p w14:paraId="10403A57" w14:textId="77777777" w:rsidR="00B13AB1" w:rsidRDefault="00B13AB1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931C9" w14:textId="77777777" w:rsidR="00B13AB1" w:rsidRDefault="00B13AB1" w:rsidP="00A17ADE">
      <w:pPr>
        <w:spacing w:after="0" w:line="240" w:lineRule="auto"/>
      </w:pPr>
      <w:r>
        <w:separator/>
      </w:r>
    </w:p>
  </w:footnote>
  <w:footnote w:type="continuationSeparator" w:id="0">
    <w:p w14:paraId="1C66375D" w14:textId="77777777" w:rsidR="00B13AB1" w:rsidRDefault="00B13AB1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699BF" w14:textId="77777777" w:rsidR="004D6A58" w:rsidRDefault="004D6A58" w:rsidP="00387C23">
    <w:pPr>
      <w:pStyle w:val="Encabezado"/>
      <w:jc w:val="center"/>
      <w:rPr>
        <w:sz w:val="28"/>
      </w:rPr>
    </w:pPr>
    <w:r>
      <w:rPr>
        <w:noProof/>
        <w:sz w:val="28"/>
        <w:lang w:eastAsia="es-DO"/>
      </w:rPr>
      <w:drawing>
        <wp:inline distT="0" distB="0" distL="0" distR="0" wp14:anchorId="7FFF017B" wp14:editId="74E8C6F0">
          <wp:extent cx="1504245" cy="396240"/>
          <wp:effectExtent l="0" t="0" r="1270" b="3810"/>
          <wp:docPr id="10" name="Imagen 10" descr="C:\Users\Knoesi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noesir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831" cy="406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5516D8" w14:textId="77777777" w:rsidR="004D6A58" w:rsidRDefault="004D6A58" w:rsidP="008116E5">
    <w:pPr>
      <w:pStyle w:val="Encabezado"/>
      <w:jc w:val="center"/>
      <w:rPr>
        <w:rFonts w:ascii="Times New Roman" w:hAnsi="Times New Roman" w:cs="Times New Roman"/>
        <w:sz w:val="28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 xml:space="preserve">Índice de Información </w:t>
    </w:r>
    <w:r>
      <w:rPr>
        <w:rFonts w:ascii="Times New Roman" w:hAnsi="Times New Roman" w:cs="Times New Roman"/>
        <w:sz w:val="28"/>
        <w:szCs w:val="28"/>
      </w:rPr>
      <w:t>D</w:t>
    </w:r>
    <w:r w:rsidRPr="00387C23">
      <w:rPr>
        <w:rFonts w:ascii="Times New Roman" w:hAnsi="Times New Roman" w:cs="Times New Roman"/>
        <w:sz w:val="28"/>
        <w:szCs w:val="28"/>
      </w:rPr>
      <w:t>isponible</w:t>
    </w:r>
    <w:r w:rsidRPr="00387C23">
      <w:rPr>
        <w:rFonts w:ascii="Times New Roman" w:hAnsi="Times New Roman" w:cs="Times New Roman"/>
        <w:sz w:val="28"/>
        <w:szCs w:val="28"/>
      </w:rPr>
      <w:br/>
      <w:t xml:space="preserve">Portal de Transparencia </w:t>
    </w:r>
  </w:p>
  <w:p w14:paraId="125A29DF" w14:textId="77777777" w:rsidR="004D6A58" w:rsidRPr="00570A5E" w:rsidRDefault="004D6A58" w:rsidP="008116E5">
    <w:pPr>
      <w:pStyle w:val="Encabezado"/>
      <w:jc w:val="center"/>
      <w:rPr>
        <w:rFonts w:ascii="Times New Roman" w:hAnsi="Times New Roman" w:cs="Times New Roman"/>
        <w:sz w:val="16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>EDENORTE DOMINICANA</w:t>
    </w:r>
    <w:r w:rsidRPr="00387C23">
      <w:rPr>
        <w:rFonts w:ascii="Times New Roman" w:hAnsi="Times New Roman" w:cs="Times New Roman"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533046"/>
    <w:multiLevelType w:val="hybridMultilevel"/>
    <w:tmpl w:val="0016A88E"/>
    <w:lvl w:ilvl="0" w:tplc="3A60D4EC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665C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BA0380C"/>
    <w:multiLevelType w:val="hybridMultilevel"/>
    <w:tmpl w:val="08365922"/>
    <w:lvl w:ilvl="0" w:tplc="D0585CA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6B3ACC"/>
    <w:multiLevelType w:val="hybridMultilevel"/>
    <w:tmpl w:val="C0FC1B5A"/>
    <w:lvl w:ilvl="0" w:tplc="B8949C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362548"/>
    <w:multiLevelType w:val="hybridMultilevel"/>
    <w:tmpl w:val="44607182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0261E9"/>
    <w:multiLevelType w:val="hybridMultilevel"/>
    <w:tmpl w:val="D5DAC03E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4"/>
  </w:num>
  <w:num w:numId="4">
    <w:abstractNumId w:val="21"/>
  </w:num>
  <w:num w:numId="5">
    <w:abstractNumId w:val="30"/>
  </w:num>
  <w:num w:numId="6">
    <w:abstractNumId w:val="13"/>
  </w:num>
  <w:num w:numId="7">
    <w:abstractNumId w:val="37"/>
  </w:num>
  <w:num w:numId="8">
    <w:abstractNumId w:val="15"/>
  </w:num>
  <w:num w:numId="9">
    <w:abstractNumId w:val="27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5"/>
  </w:num>
  <w:num w:numId="20">
    <w:abstractNumId w:val="22"/>
  </w:num>
  <w:num w:numId="21">
    <w:abstractNumId w:val="36"/>
  </w:num>
  <w:num w:numId="22">
    <w:abstractNumId w:val="12"/>
  </w:num>
  <w:num w:numId="23">
    <w:abstractNumId w:val="32"/>
  </w:num>
  <w:num w:numId="24">
    <w:abstractNumId w:val="1"/>
  </w:num>
  <w:num w:numId="25">
    <w:abstractNumId w:val="34"/>
  </w:num>
  <w:num w:numId="26">
    <w:abstractNumId w:val="29"/>
  </w:num>
  <w:num w:numId="27">
    <w:abstractNumId w:val="28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8"/>
  </w:num>
  <w:num w:numId="34">
    <w:abstractNumId w:val="5"/>
  </w:num>
  <w:num w:numId="35">
    <w:abstractNumId w:val="38"/>
  </w:num>
  <w:num w:numId="36">
    <w:abstractNumId w:val="33"/>
  </w:num>
  <w:num w:numId="37">
    <w:abstractNumId w:val="31"/>
  </w:num>
  <w:num w:numId="38">
    <w:abstractNumId w:val="26"/>
  </w:num>
  <w:num w:numId="39">
    <w:abstractNumId w:val="31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50AC"/>
    <w:rsid w:val="00014761"/>
    <w:rsid w:val="00016F65"/>
    <w:rsid w:val="00017367"/>
    <w:rsid w:val="00021064"/>
    <w:rsid w:val="000257BC"/>
    <w:rsid w:val="00026E05"/>
    <w:rsid w:val="00036178"/>
    <w:rsid w:val="00042393"/>
    <w:rsid w:val="00042825"/>
    <w:rsid w:val="00042DB4"/>
    <w:rsid w:val="000478C4"/>
    <w:rsid w:val="00060B0E"/>
    <w:rsid w:val="000612F8"/>
    <w:rsid w:val="00061C19"/>
    <w:rsid w:val="0006406F"/>
    <w:rsid w:val="00074DE3"/>
    <w:rsid w:val="00090507"/>
    <w:rsid w:val="00092BC5"/>
    <w:rsid w:val="00093880"/>
    <w:rsid w:val="00093AA3"/>
    <w:rsid w:val="000B2E3E"/>
    <w:rsid w:val="000B5BC0"/>
    <w:rsid w:val="000B7B5F"/>
    <w:rsid w:val="000B7DA2"/>
    <w:rsid w:val="000C0381"/>
    <w:rsid w:val="000C19B7"/>
    <w:rsid w:val="000C3769"/>
    <w:rsid w:val="000D05E5"/>
    <w:rsid w:val="000D3F84"/>
    <w:rsid w:val="000D6010"/>
    <w:rsid w:val="000E3063"/>
    <w:rsid w:val="000E4FED"/>
    <w:rsid w:val="000F04A2"/>
    <w:rsid w:val="000F55AC"/>
    <w:rsid w:val="00101298"/>
    <w:rsid w:val="00103BCE"/>
    <w:rsid w:val="001044B5"/>
    <w:rsid w:val="00107D29"/>
    <w:rsid w:val="00114E36"/>
    <w:rsid w:val="001155F3"/>
    <w:rsid w:val="00123158"/>
    <w:rsid w:val="001346EB"/>
    <w:rsid w:val="00134D85"/>
    <w:rsid w:val="00147882"/>
    <w:rsid w:val="00155D3C"/>
    <w:rsid w:val="00155DCA"/>
    <w:rsid w:val="00164D20"/>
    <w:rsid w:val="001669C8"/>
    <w:rsid w:val="0016735E"/>
    <w:rsid w:val="00172B50"/>
    <w:rsid w:val="0017682B"/>
    <w:rsid w:val="00183B03"/>
    <w:rsid w:val="0018526D"/>
    <w:rsid w:val="001946E5"/>
    <w:rsid w:val="00194E7F"/>
    <w:rsid w:val="001964A9"/>
    <w:rsid w:val="001A3E4B"/>
    <w:rsid w:val="001B3C70"/>
    <w:rsid w:val="001B64C2"/>
    <w:rsid w:val="001C09D5"/>
    <w:rsid w:val="001C3FB6"/>
    <w:rsid w:val="001C5A7B"/>
    <w:rsid w:val="001C5C01"/>
    <w:rsid w:val="001D05F3"/>
    <w:rsid w:val="001E2A10"/>
    <w:rsid w:val="001E38BA"/>
    <w:rsid w:val="001E588B"/>
    <w:rsid w:val="001F5D22"/>
    <w:rsid w:val="001F76A9"/>
    <w:rsid w:val="001F7C80"/>
    <w:rsid w:val="0020494F"/>
    <w:rsid w:val="002104D5"/>
    <w:rsid w:val="00210712"/>
    <w:rsid w:val="00213B5B"/>
    <w:rsid w:val="002156EB"/>
    <w:rsid w:val="002212F8"/>
    <w:rsid w:val="00225EAC"/>
    <w:rsid w:val="00241830"/>
    <w:rsid w:val="00245932"/>
    <w:rsid w:val="00251D3E"/>
    <w:rsid w:val="0026410A"/>
    <w:rsid w:val="00274540"/>
    <w:rsid w:val="002754D1"/>
    <w:rsid w:val="0028146A"/>
    <w:rsid w:val="002917E1"/>
    <w:rsid w:val="002942D4"/>
    <w:rsid w:val="00294B13"/>
    <w:rsid w:val="002A068F"/>
    <w:rsid w:val="002A08EA"/>
    <w:rsid w:val="002A39AC"/>
    <w:rsid w:val="002A6DA4"/>
    <w:rsid w:val="002B13A5"/>
    <w:rsid w:val="002B1F1F"/>
    <w:rsid w:val="002B4D8A"/>
    <w:rsid w:val="002C1D7D"/>
    <w:rsid w:val="002E0591"/>
    <w:rsid w:val="002E41E0"/>
    <w:rsid w:val="002E5E26"/>
    <w:rsid w:val="002F2DAF"/>
    <w:rsid w:val="002F2DB9"/>
    <w:rsid w:val="00304191"/>
    <w:rsid w:val="00305A4A"/>
    <w:rsid w:val="003077A4"/>
    <w:rsid w:val="00312DFD"/>
    <w:rsid w:val="003142C0"/>
    <w:rsid w:val="0031511D"/>
    <w:rsid w:val="00315E9F"/>
    <w:rsid w:val="0031767D"/>
    <w:rsid w:val="0032181B"/>
    <w:rsid w:val="00322078"/>
    <w:rsid w:val="00324BDF"/>
    <w:rsid w:val="00325074"/>
    <w:rsid w:val="0032508B"/>
    <w:rsid w:val="00326085"/>
    <w:rsid w:val="0033321B"/>
    <w:rsid w:val="00333631"/>
    <w:rsid w:val="00335883"/>
    <w:rsid w:val="00347945"/>
    <w:rsid w:val="003519D2"/>
    <w:rsid w:val="003520F6"/>
    <w:rsid w:val="00352749"/>
    <w:rsid w:val="0035333D"/>
    <w:rsid w:val="00355CC7"/>
    <w:rsid w:val="003617B4"/>
    <w:rsid w:val="00361F7A"/>
    <w:rsid w:val="00363055"/>
    <w:rsid w:val="003639DC"/>
    <w:rsid w:val="00373CA9"/>
    <w:rsid w:val="0037612A"/>
    <w:rsid w:val="0038650C"/>
    <w:rsid w:val="00387C23"/>
    <w:rsid w:val="003A1157"/>
    <w:rsid w:val="003A241D"/>
    <w:rsid w:val="003A4738"/>
    <w:rsid w:val="003A57D7"/>
    <w:rsid w:val="003B0BF0"/>
    <w:rsid w:val="003B2711"/>
    <w:rsid w:val="003B2D4D"/>
    <w:rsid w:val="003B3713"/>
    <w:rsid w:val="003B4490"/>
    <w:rsid w:val="003B5F6A"/>
    <w:rsid w:val="003B6155"/>
    <w:rsid w:val="003B6C24"/>
    <w:rsid w:val="003C003D"/>
    <w:rsid w:val="003C32C7"/>
    <w:rsid w:val="003C3CAA"/>
    <w:rsid w:val="003C7FA2"/>
    <w:rsid w:val="003D064D"/>
    <w:rsid w:val="003D3851"/>
    <w:rsid w:val="003D4345"/>
    <w:rsid w:val="003D5A0F"/>
    <w:rsid w:val="003E2B93"/>
    <w:rsid w:val="003E593D"/>
    <w:rsid w:val="003F2190"/>
    <w:rsid w:val="003F21BC"/>
    <w:rsid w:val="003F514E"/>
    <w:rsid w:val="003F5CCB"/>
    <w:rsid w:val="003F64CF"/>
    <w:rsid w:val="00412441"/>
    <w:rsid w:val="004138F9"/>
    <w:rsid w:val="00423067"/>
    <w:rsid w:val="00447400"/>
    <w:rsid w:val="00452809"/>
    <w:rsid w:val="00456005"/>
    <w:rsid w:val="0046741C"/>
    <w:rsid w:val="0046777D"/>
    <w:rsid w:val="0047008F"/>
    <w:rsid w:val="004747C3"/>
    <w:rsid w:val="004778A6"/>
    <w:rsid w:val="0048022A"/>
    <w:rsid w:val="00480630"/>
    <w:rsid w:val="00482677"/>
    <w:rsid w:val="004831A6"/>
    <w:rsid w:val="0048377C"/>
    <w:rsid w:val="00483CB3"/>
    <w:rsid w:val="004905FC"/>
    <w:rsid w:val="004A0518"/>
    <w:rsid w:val="004B1422"/>
    <w:rsid w:val="004B22EC"/>
    <w:rsid w:val="004C36D0"/>
    <w:rsid w:val="004C3D55"/>
    <w:rsid w:val="004D6A58"/>
    <w:rsid w:val="004E3A1C"/>
    <w:rsid w:val="004F76D6"/>
    <w:rsid w:val="0050197C"/>
    <w:rsid w:val="00503501"/>
    <w:rsid w:val="00504D19"/>
    <w:rsid w:val="00520450"/>
    <w:rsid w:val="005212C8"/>
    <w:rsid w:val="005245C7"/>
    <w:rsid w:val="005329A3"/>
    <w:rsid w:val="005363A8"/>
    <w:rsid w:val="00540F2E"/>
    <w:rsid w:val="005441B1"/>
    <w:rsid w:val="005557D2"/>
    <w:rsid w:val="005558AA"/>
    <w:rsid w:val="00561B9A"/>
    <w:rsid w:val="00563C7F"/>
    <w:rsid w:val="00570A5E"/>
    <w:rsid w:val="00581069"/>
    <w:rsid w:val="00581EB8"/>
    <w:rsid w:val="005822BE"/>
    <w:rsid w:val="005A2236"/>
    <w:rsid w:val="005A6646"/>
    <w:rsid w:val="005A68CC"/>
    <w:rsid w:val="005B6324"/>
    <w:rsid w:val="005B6963"/>
    <w:rsid w:val="005C0BED"/>
    <w:rsid w:val="005C146D"/>
    <w:rsid w:val="005E3857"/>
    <w:rsid w:val="005E7129"/>
    <w:rsid w:val="005F40F2"/>
    <w:rsid w:val="006117D8"/>
    <w:rsid w:val="00612325"/>
    <w:rsid w:val="00614FF3"/>
    <w:rsid w:val="006151A0"/>
    <w:rsid w:val="00620E03"/>
    <w:rsid w:val="00621B3C"/>
    <w:rsid w:val="00633BD1"/>
    <w:rsid w:val="0063567B"/>
    <w:rsid w:val="00640E09"/>
    <w:rsid w:val="00641160"/>
    <w:rsid w:val="006431B2"/>
    <w:rsid w:val="006453D4"/>
    <w:rsid w:val="00652635"/>
    <w:rsid w:val="00655633"/>
    <w:rsid w:val="00655DE8"/>
    <w:rsid w:val="006561A2"/>
    <w:rsid w:val="00662258"/>
    <w:rsid w:val="00664534"/>
    <w:rsid w:val="00664CA9"/>
    <w:rsid w:val="006742E4"/>
    <w:rsid w:val="006824B8"/>
    <w:rsid w:val="00684992"/>
    <w:rsid w:val="006915C5"/>
    <w:rsid w:val="00694E7A"/>
    <w:rsid w:val="006A69CF"/>
    <w:rsid w:val="006A7AC4"/>
    <w:rsid w:val="006B33B9"/>
    <w:rsid w:val="006B4BB7"/>
    <w:rsid w:val="006D28FD"/>
    <w:rsid w:val="006D2C4A"/>
    <w:rsid w:val="006D4E4E"/>
    <w:rsid w:val="006E0DB9"/>
    <w:rsid w:val="006F5ECE"/>
    <w:rsid w:val="006F71FE"/>
    <w:rsid w:val="006F7902"/>
    <w:rsid w:val="00700DA3"/>
    <w:rsid w:val="0070428B"/>
    <w:rsid w:val="00710BF0"/>
    <w:rsid w:val="00714F5F"/>
    <w:rsid w:val="0071681E"/>
    <w:rsid w:val="00734C77"/>
    <w:rsid w:val="00735ABC"/>
    <w:rsid w:val="00752567"/>
    <w:rsid w:val="0077088D"/>
    <w:rsid w:val="00781992"/>
    <w:rsid w:val="007821D5"/>
    <w:rsid w:val="00783CCB"/>
    <w:rsid w:val="007910E2"/>
    <w:rsid w:val="00793025"/>
    <w:rsid w:val="00796ACE"/>
    <w:rsid w:val="007A05E5"/>
    <w:rsid w:val="007B13AC"/>
    <w:rsid w:val="007B1C5D"/>
    <w:rsid w:val="007C2CAC"/>
    <w:rsid w:val="007C5DD6"/>
    <w:rsid w:val="007D07C3"/>
    <w:rsid w:val="007D0C36"/>
    <w:rsid w:val="007D0E86"/>
    <w:rsid w:val="007D1133"/>
    <w:rsid w:val="007D6BA0"/>
    <w:rsid w:val="007E06E4"/>
    <w:rsid w:val="007E75C0"/>
    <w:rsid w:val="007F224F"/>
    <w:rsid w:val="007F22CD"/>
    <w:rsid w:val="007F2A62"/>
    <w:rsid w:val="00803C51"/>
    <w:rsid w:val="0080483A"/>
    <w:rsid w:val="008116E5"/>
    <w:rsid w:val="0081706A"/>
    <w:rsid w:val="0081721A"/>
    <w:rsid w:val="008221C4"/>
    <w:rsid w:val="00826F25"/>
    <w:rsid w:val="008270E8"/>
    <w:rsid w:val="00843D99"/>
    <w:rsid w:val="00844B03"/>
    <w:rsid w:val="00851F3D"/>
    <w:rsid w:val="008570BC"/>
    <w:rsid w:val="0086522D"/>
    <w:rsid w:val="0087087B"/>
    <w:rsid w:val="00876086"/>
    <w:rsid w:val="00883F84"/>
    <w:rsid w:val="008869F5"/>
    <w:rsid w:val="00897F1F"/>
    <w:rsid w:val="008A1AF7"/>
    <w:rsid w:val="008A5AAC"/>
    <w:rsid w:val="008A6C04"/>
    <w:rsid w:val="008B052F"/>
    <w:rsid w:val="008B397D"/>
    <w:rsid w:val="008C34B9"/>
    <w:rsid w:val="008C4B44"/>
    <w:rsid w:val="008C7F9E"/>
    <w:rsid w:val="008D2E19"/>
    <w:rsid w:val="008D79ED"/>
    <w:rsid w:val="008E5E06"/>
    <w:rsid w:val="008E7C89"/>
    <w:rsid w:val="008F1905"/>
    <w:rsid w:val="008F48C2"/>
    <w:rsid w:val="008F5506"/>
    <w:rsid w:val="00900652"/>
    <w:rsid w:val="00901DC2"/>
    <w:rsid w:val="009041BE"/>
    <w:rsid w:val="00905334"/>
    <w:rsid w:val="009136D6"/>
    <w:rsid w:val="00917E32"/>
    <w:rsid w:val="00931894"/>
    <w:rsid w:val="00931DA1"/>
    <w:rsid w:val="00935051"/>
    <w:rsid w:val="009439E1"/>
    <w:rsid w:val="00947D20"/>
    <w:rsid w:val="00955E01"/>
    <w:rsid w:val="009602D5"/>
    <w:rsid w:val="0096392D"/>
    <w:rsid w:val="00964482"/>
    <w:rsid w:val="00970C1F"/>
    <w:rsid w:val="009757FF"/>
    <w:rsid w:val="009763CA"/>
    <w:rsid w:val="00977D3D"/>
    <w:rsid w:val="0099568F"/>
    <w:rsid w:val="00997C73"/>
    <w:rsid w:val="009A29D3"/>
    <w:rsid w:val="009A320A"/>
    <w:rsid w:val="009A6FD7"/>
    <w:rsid w:val="009B0325"/>
    <w:rsid w:val="009B382E"/>
    <w:rsid w:val="009C74FC"/>
    <w:rsid w:val="009D0265"/>
    <w:rsid w:val="009D44E5"/>
    <w:rsid w:val="009D5760"/>
    <w:rsid w:val="009E0089"/>
    <w:rsid w:val="009F3384"/>
    <w:rsid w:val="009F53B6"/>
    <w:rsid w:val="00A149BC"/>
    <w:rsid w:val="00A17ADE"/>
    <w:rsid w:val="00A218ED"/>
    <w:rsid w:val="00A368E8"/>
    <w:rsid w:val="00A37030"/>
    <w:rsid w:val="00A41B06"/>
    <w:rsid w:val="00A50D7C"/>
    <w:rsid w:val="00A55A2C"/>
    <w:rsid w:val="00A63544"/>
    <w:rsid w:val="00A737C7"/>
    <w:rsid w:val="00A73EA3"/>
    <w:rsid w:val="00A75ACD"/>
    <w:rsid w:val="00A767D0"/>
    <w:rsid w:val="00A76B8A"/>
    <w:rsid w:val="00A77B84"/>
    <w:rsid w:val="00A84E80"/>
    <w:rsid w:val="00A91499"/>
    <w:rsid w:val="00A927CC"/>
    <w:rsid w:val="00A94043"/>
    <w:rsid w:val="00A97D2E"/>
    <w:rsid w:val="00AA08DE"/>
    <w:rsid w:val="00AA0D4D"/>
    <w:rsid w:val="00AA5DE1"/>
    <w:rsid w:val="00AA610E"/>
    <w:rsid w:val="00AB0970"/>
    <w:rsid w:val="00AB2CC8"/>
    <w:rsid w:val="00AC1B03"/>
    <w:rsid w:val="00AC4F4B"/>
    <w:rsid w:val="00AD2406"/>
    <w:rsid w:val="00AE4F09"/>
    <w:rsid w:val="00B01C5E"/>
    <w:rsid w:val="00B03F8F"/>
    <w:rsid w:val="00B0461A"/>
    <w:rsid w:val="00B10A73"/>
    <w:rsid w:val="00B13AB1"/>
    <w:rsid w:val="00B13BB5"/>
    <w:rsid w:val="00B20E91"/>
    <w:rsid w:val="00B314A8"/>
    <w:rsid w:val="00B35468"/>
    <w:rsid w:val="00B37298"/>
    <w:rsid w:val="00B47F87"/>
    <w:rsid w:val="00B5174B"/>
    <w:rsid w:val="00B526F2"/>
    <w:rsid w:val="00B52BF0"/>
    <w:rsid w:val="00B72E65"/>
    <w:rsid w:val="00B75F96"/>
    <w:rsid w:val="00B7747C"/>
    <w:rsid w:val="00B85B02"/>
    <w:rsid w:val="00BA0A7F"/>
    <w:rsid w:val="00BA4C8D"/>
    <w:rsid w:val="00BA535E"/>
    <w:rsid w:val="00BA5798"/>
    <w:rsid w:val="00BB1831"/>
    <w:rsid w:val="00BB51CD"/>
    <w:rsid w:val="00BB6042"/>
    <w:rsid w:val="00BB7F27"/>
    <w:rsid w:val="00BC1B5B"/>
    <w:rsid w:val="00BC4711"/>
    <w:rsid w:val="00BC552E"/>
    <w:rsid w:val="00BE0A8D"/>
    <w:rsid w:val="00BE1762"/>
    <w:rsid w:val="00BE3E9F"/>
    <w:rsid w:val="00BE61C7"/>
    <w:rsid w:val="00BF02BC"/>
    <w:rsid w:val="00BF135B"/>
    <w:rsid w:val="00BF317A"/>
    <w:rsid w:val="00BF5297"/>
    <w:rsid w:val="00C0178D"/>
    <w:rsid w:val="00C04FD9"/>
    <w:rsid w:val="00C06AB2"/>
    <w:rsid w:val="00C130D8"/>
    <w:rsid w:val="00C131B6"/>
    <w:rsid w:val="00C15436"/>
    <w:rsid w:val="00C16E7C"/>
    <w:rsid w:val="00C175A2"/>
    <w:rsid w:val="00C21CE3"/>
    <w:rsid w:val="00C30E27"/>
    <w:rsid w:val="00C36E3F"/>
    <w:rsid w:val="00C37C64"/>
    <w:rsid w:val="00C40562"/>
    <w:rsid w:val="00C40B6F"/>
    <w:rsid w:val="00C44A7A"/>
    <w:rsid w:val="00C50D6E"/>
    <w:rsid w:val="00C52034"/>
    <w:rsid w:val="00C53B83"/>
    <w:rsid w:val="00C56EB0"/>
    <w:rsid w:val="00C574B5"/>
    <w:rsid w:val="00C60BE6"/>
    <w:rsid w:val="00C627EC"/>
    <w:rsid w:val="00C65A64"/>
    <w:rsid w:val="00C6768B"/>
    <w:rsid w:val="00C677C6"/>
    <w:rsid w:val="00C862E8"/>
    <w:rsid w:val="00C910D5"/>
    <w:rsid w:val="00C91F15"/>
    <w:rsid w:val="00C9769F"/>
    <w:rsid w:val="00CA3450"/>
    <w:rsid w:val="00CB0776"/>
    <w:rsid w:val="00CB1AE2"/>
    <w:rsid w:val="00CB35AE"/>
    <w:rsid w:val="00CB44D3"/>
    <w:rsid w:val="00CB7170"/>
    <w:rsid w:val="00CB79E5"/>
    <w:rsid w:val="00CB7D15"/>
    <w:rsid w:val="00CC0125"/>
    <w:rsid w:val="00CC6CDF"/>
    <w:rsid w:val="00CD0FA6"/>
    <w:rsid w:val="00CD1ECB"/>
    <w:rsid w:val="00CE1D89"/>
    <w:rsid w:val="00CE27C1"/>
    <w:rsid w:val="00CE7062"/>
    <w:rsid w:val="00CF5555"/>
    <w:rsid w:val="00D01653"/>
    <w:rsid w:val="00D02BD3"/>
    <w:rsid w:val="00D05245"/>
    <w:rsid w:val="00D06716"/>
    <w:rsid w:val="00D152AB"/>
    <w:rsid w:val="00D157C7"/>
    <w:rsid w:val="00D32309"/>
    <w:rsid w:val="00D36A8F"/>
    <w:rsid w:val="00D37B54"/>
    <w:rsid w:val="00D51B93"/>
    <w:rsid w:val="00D52F8D"/>
    <w:rsid w:val="00D610FA"/>
    <w:rsid w:val="00D67A48"/>
    <w:rsid w:val="00D76D2A"/>
    <w:rsid w:val="00D833C5"/>
    <w:rsid w:val="00DA35DC"/>
    <w:rsid w:val="00DB59FF"/>
    <w:rsid w:val="00DD1B89"/>
    <w:rsid w:val="00DD4BCE"/>
    <w:rsid w:val="00DD5AAE"/>
    <w:rsid w:val="00DE1D0E"/>
    <w:rsid w:val="00DE6ACC"/>
    <w:rsid w:val="00E01260"/>
    <w:rsid w:val="00E0144B"/>
    <w:rsid w:val="00E137EE"/>
    <w:rsid w:val="00E16DBC"/>
    <w:rsid w:val="00E16DD7"/>
    <w:rsid w:val="00E23DC1"/>
    <w:rsid w:val="00E34749"/>
    <w:rsid w:val="00E47201"/>
    <w:rsid w:val="00E475FF"/>
    <w:rsid w:val="00E56D00"/>
    <w:rsid w:val="00E62C44"/>
    <w:rsid w:val="00E72943"/>
    <w:rsid w:val="00E735A7"/>
    <w:rsid w:val="00E8040B"/>
    <w:rsid w:val="00E8041E"/>
    <w:rsid w:val="00E948DD"/>
    <w:rsid w:val="00EA10FF"/>
    <w:rsid w:val="00EA2309"/>
    <w:rsid w:val="00EA2FD8"/>
    <w:rsid w:val="00EA30E7"/>
    <w:rsid w:val="00EA318C"/>
    <w:rsid w:val="00EB4FC8"/>
    <w:rsid w:val="00EB6DC8"/>
    <w:rsid w:val="00EB74EB"/>
    <w:rsid w:val="00EC0F79"/>
    <w:rsid w:val="00EC2777"/>
    <w:rsid w:val="00EC6833"/>
    <w:rsid w:val="00EE3E7F"/>
    <w:rsid w:val="00EE4CB4"/>
    <w:rsid w:val="00EF22D7"/>
    <w:rsid w:val="00EF4290"/>
    <w:rsid w:val="00EF5031"/>
    <w:rsid w:val="00F00106"/>
    <w:rsid w:val="00F0077E"/>
    <w:rsid w:val="00F016F9"/>
    <w:rsid w:val="00F0322C"/>
    <w:rsid w:val="00F0798D"/>
    <w:rsid w:val="00F10965"/>
    <w:rsid w:val="00F1336D"/>
    <w:rsid w:val="00F15FD8"/>
    <w:rsid w:val="00F1795B"/>
    <w:rsid w:val="00F20200"/>
    <w:rsid w:val="00F303E3"/>
    <w:rsid w:val="00F30A35"/>
    <w:rsid w:val="00F3429F"/>
    <w:rsid w:val="00F35AFF"/>
    <w:rsid w:val="00F36AFF"/>
    <w:rsid w:val="00F36D0E"/>
    <w:rsid w:val="00F37350"/>
    <w:rsid w:val="00F37788"/>
    <w:rsid w:val="00F515F4"/>
    <w:rsid w:val="00F53F0F"/>
    <w:rsid w:val="00F57B61"/>
    <w:rsid w:val="00F65E98"/>
    <w:rsid w:val="00F66EAC"/>
    <w:rsid w:val="00F6730A"/>
    <w:rsid w:val="00F67773"/>
    <w:rsid w:val="00F72210"/>
    <w:rsid w:val="00F75330"/>
    <w:rsid w:val="00F77E5C"/>
    <w:rsid w:val="00F8144D"/>
    <w:rsid w:val="00F832B5"/>
    <w:rsid w:val="00F87155"/>
    <w:rsid w:val="00F90164"/>
    <w:rsid w:val="00F90EE7"/>
    <w:rsid w:val="00F94F3D"/>
    <w:rsid w:val="00FB28DE"/>
    <w:rsid w:val="00FB76FD"/>
    <w:rsid w:val="00FC3E47"/>
    <w:rsid w:val="00FC3ECE"/>
    <w:rsid w:val="00FC4215"/>
    <w:rsid w:val="00FC689F"/>
    <w:rsid w:val="00FC69CC"/>
    <w:rsid w:val="00FD25CA"/>
    <w:rsid w:val="00FD4A25"/>
    <w:rsid w:val="00FD709A"/>
    <w:rsid w:val="00FE0D7D"/>
    <w:rsid w:val="00FE1007"/>
    <w:rsid w:val="00FE5581"/>
    <w:rsid w:val="00FF1ED9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5BCC45"/>
  <w15:docId w15:val="{2C6FB5B6-8254-4363-BD4E-943D1107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styleId="Refdecomentario">
    <w:name w:val="annotation reference"/>
    <w:basedOn w:val="Fuentedeprrafopredeter"/>
    <w:uiPriority w:val="99"/>
    <w:semiHidden/>
    <w:unhideWhenUsed/>
    <w:rsid w:val="000C37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37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3769"/>
    <w:rPr>
      <w:sz w:val="20"/>
      <w:szCs w:val="20"/>
      <w:lang w:val="es-D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37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3769"/>
    <w:rPr>
      <w:b/>
      <w:bCs/>
      <w:sz w:val="20"/>
      <w:szCs w:val="20"/>
      <w:lang w:val="es-DO"/>
    </w:rPr>
  </w:style>
  <w:style w:type="character" w:styleId="Mencinsinresolver">
    <w:name w:val="Unresolved Mention"/>
    <w:basedOn w:val="Fuentedeprrafopredeter"/>
    <w:uiPriority w:val="99"/>
    <w:semiHidden/>
    <w:unhideWhenUsed/>
    <w:rsid w:val="00CE2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enorte.com.do/transparencia/oai/formulario-de-solicitud-de-informacion-publica/" TargetMode="External"/><Relationship Id="rId21" Type="http://schemas.openxmlformats.org/officeDocument/2006/relationships/hyperlink" Target="https://edenorte.com.do/transparencia/wp-content/plugins/download-attachments/includes/download.php?id=110106" TargetMode="External"/><Relationship Id="rId42" Type="http://schemas.openxmlformats.org/officeDocument/2006/relationships/hyperlink" Target="https://edenorte.com.do/transparencia/wp-content/plugins/download-attachments/includes/download.php?id=110116" TargetMode="External"/><Relationship Id="rId63" Type="http://schemas.openxmlformats.org/officeDocument/2006/relationships/hyperlink" Target="https://edenorte.com.do/transparencia/wp-content/plugins/download-attachments/includes/download.php?id=6199" TargetMode="External"/><Relationship Id="rId84" Type="http://schemas.openxmlformats.org/officeDocument/2006/relationships/hyperlink" Target="https://edenorte.com.do/transparencia/wp-content/plugins/download-attachments/includes/download.php?id=8080" TargetMode="External"/><Relationship Id="rId138" Type="http://schemas.openxmlformats.org/officeDocument/2006/relationships/hyperlink" Target="https://edenorte.com.do/transparencia/ejecucion-del-presupuesto/" TargetMode="External"/><Relationship Id="rId159" Type="http://schemas.openxmlformats.org/officeDocument/2006/relationships/hyperlink" Target="https://edenorte.com.do/transparencia/compras-menores/" TargetMode="External"/><Relationship Id="rId170" Type="http://schemas.openxmlformats.org/officeDocument/2006/relationships/hyperlink" Target="https://edenorte.com.do/transparencia/proyectos-y-programas/informes-de-seguimiento/" TargetMode="External"/><Relationship Id="rId191" Type="http://schemas.openxmlformats.org/officeDocument/2006/relationships/hyperlink" Target="http://digeig.gob.do/web/es/transparencia/proyectos-y-programas/descripcion-de-los-programas-y-proyectos/" TargetMode="External"/><Relationship Id="rId107" Type="http://schemas.openxmlformats.org/officeDocument/2006/relationships/hyperlink" Target="https://edenorte.com.do/transparencia/derechos-de-los-ciudadanos/" TargetMode="External"/><Relationship Id="rId11" Type="http://schemas.openxmlformats.org/officeDocument/2006/relationships/hyperlink" Target="https://edenorte.com.do/transparencia/constitucion-de-la-republica-dominicana/" TargetMode="External"/><Relationship Id="rId32" Type="http://schemas.openxmlformats.org/officeDocument/2006/relationships/hyperlink" Target="https://edenorte.com.do/transparencia/wp-content/plugins/download-attachments/includes/download.php?id=8836" TargetMode="External"/><Relationship Id="rId53" Type="http://schemas.openxmlformats.org/officeDocument/2006/relationships/hyperlink" Target="http://digeig.gob.do/web/file/Ley_No_498_06.pdf" TargetMode="External"/><Relationship Id="rId74" Type="http://schemas.openxmlformats.org/officeDocument/2006/relationships/hyperlink" Target="https://edenorte.com.do/transparencia/wp-content/plugins/download-attachments/includes/download.php?id=112887" TargetMode="External"/><Relationship Id="rId128" Type="http://schemas.openxmlformats.org/officeDocument/2006/relationships/hyperlink" Target="https://edenorte.com.do/transparencia/cambio-de-voltaje/" TargetMode="External"/><Relationship Id="rId149" Type="http://schemas.openxmlformats.org/officeDocument/2006/relationships/hyperlink" Target="http://digeig.gob.do/web/es/transparencia/compras-y-contrataciones-1/plan-anual-de-compra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denorte.com.do/transparencia/marco-legal-de-transparencia/resoluciones/" TargetMode="External"/><Relationship Id="rId160" Type="http://schemas.openxmlformats.org/officeDocument/2006/relationships/hyperlink" Target="https://edenorte.com.do/transparencia/contactos/subasta-inversa/" TargetMode="External"/><Relationship Id="rId181" Type="http://schemas.openxmlformats.org/officeDocument/2006/relationships/hyperlink" Target="https://edenorte.com.do/transparencia/activos-fijos/" TargetMode="External"/><Relationship Id="rId22" Type="http://schemas.openxmlformats.org/officeDocument/2006/relationships/hyperlink" Target="https://edenorte.com.do/transparencia/wp-content/plugins/download-attachments/includes/download.php?id=110107" TargetMode="External"/><Relationship Id="rId43" Type="http://schemas.openxmlformats.org/officeDocument/2006/relationships/hyperlink" Target="https://edenorte.com.do/transparencia/wp-content/plugins/download-attachments/includes/download.php?id=110117" TargetMode="External"/><Relationship Id="rId64" Type="http://schemas.openxmlformats.org/officeDocument/2006/relationships/hyperlink" Target="http://digeig.gob.do/web/file/Ley20004.pdf" TargetMode="External"/><Relationship Id="rId118" Type="http://schemas.openxmlformats.org/officeDocument/2006/relationships/hyperlink" Target="http://optic.gob.do/nortic/index.php/certificaciones/instituciones-certificadas/advanced-search/82926" TargetMode="External"/><Relationship Id="rId139" Type="http://schemas.openxmlformats.org/officeDocument/2006/relationships/hyperlink" Target="https://edenorte.com.do/transparencia/nomina-de-empleados/" TargetMode="External"/><Relationship Id="rId85" Type="http://schemas.openxmlformats.org/officeDocument/2006/relationships/hyperlink" Target="https://edenorte.com.do/transparencia/wp-content/plugins/download-attachments/includes/download.php?id=8078" TargetMode="External"/><Relationship Id="rId150" Type="http://schemas.openxmlformats.org/officeDocument/2006/relationships/hyperlink" Target="https://edenorte.com.do/transparencia/plan-anual-de-compras-y-contrataciones-pacc/" TargetMode="External"/><Relationship Id="rId171" Type="http://schemas.openxmlformats.org/officeDocument/2006/relationships/hyperlink" Target="http://digeig.gob.do/web/es/transparencia/proyectos-y-programas/calendarios-de-ejecucion-de-programas-y-proyectos/" TargetMode="External"/><Relationship Id="rId192" Type="http://schemas.openxmlformats.org/officeDocument/2006/relationships/hyperlink" Target="https://edenorte.com.do/transparencia/procesos-de-consultas-abiertas/" TargetMode="External"/><Relationship Id="rId12" Type="http://schemas.openxmlformats.org/officeDocument/2006/relationships/hyperlink" Target="https://edenorte.com.do/transparencia/wp-content/plugins/download-attachments/includes/download.php?id=8726" TargetMode="External"/><Relationship Id="rId33" Type="http://schemas.openxmlformats.org/officeDocument/2006/relationships/hyperlink" Target="https://edenorte.com.do/transparencia/wp-content/plugins/download-attachments/includes/download.php?id=8835" TargetMode="External"/><Relationship Id="rId108" Type="http://schemas.openxmlformats.org/officeDocument/2006/relationships/hyperlink" Target="https://edenorte.com.do/transparencia/oai/" TargetMode="External"/><Relationship Id="rId129" Type="http://schemas.openxmlformats.org/officeDocument/2006/relationships/hyperlink" Target="https://edenorte.com.do/transparencia/cambios-de-titular-de-contrato/" TargetMode="External"/><Relationship Id="rId54" Type="http://schemas.openxmlformats.org/officeDocument/2006/relationships/hyperlink" Target="https://edenorte.com.do/transparencia/wp-content/plugins/download-attachments/includes/download.php?id=6212" TargetMode="External"/><Relationship Id="rId75" Type="http://schemas.openxmlformats.org/officeDocument/2006/relationships/hyperlink" Target="https://edenorte.com.do/transparencia/wp-content/plugins/download-attachments/includes/download.php?id=6231" TargetMode="External"/><Relationship Id="rId96" Type="http://schemas.openxmlformats.org/officeDocument/2006/relationships/hyperlink" Target="https://edenorte.com.do/transparencia/wp-content/plugins/download-attachments/includes/download.php?id=1024830" TargetMode="External"/><Relationship Id="rId140" Type="http://schemas.openxmlformats.org/officeDocument/2006/relationships/hyperlink" Target="http://digeig.gob.do/web/es/transparencia/recursos-humanos-1/jubilaciones%2C-pensiones-y-retiros/" TargetMode="External"/><Relationship Id="rId161" Type="http://schemas.openxmlformats.org/officeDocument/2006/relationships/hyperlink" Target="https://edenorte.com.do/transparencia/compras-menores/relacion-de-compras-por-debajo-de-umbral/" TargetMode="External"/><Relationship Id="rId182" Type="http://schemas.openxmlformats.org/officeDocument/2006/relationships/hyperlink" Target="http://digeig.gob.do/web/es/transparencia/finanzas/relacion-de-inventario-en-almacen/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edenorte.com.do/transparencia/wp-content/plugins/download-attachments/includes/download.php?id=110108" TargetMode="External"/><Relationship Id="rId119" Type="http://schemas.openxmlformats.org/officeDocument/2006/relationships/hyperlink" Target="http://digeig.gob.do/web/es/transparencia/plan-estrategico-de-la-institucion/planificacion-estrategica-1/" TargetMode="External"/><Relationship Id="rId44" Type="http://schemas.openxmlformats.org/officeDocument/2006/relationships/hyperlink" Target="http://digeig.gob.do/web/file/LeydeArchivos481_08.pdf" TargetMode="External"/><Relationship Id="rId65" Type="http://schemas.openxmlformats.org/officeDocument/2006/relationships/hyperlink" Target="https://edenorte.com.do/transparencia/wp-content/plugins/download-attachments/includes/download.php?id=6218" TargetMode="External"/><Relationship Id="rId86" Type="http://schemas.openxmlformats.org/officeDocument/2006/relationships/hyperlink" Target="https://edenorte.com.do/transparencia/wp-content/plugins/download-attachments/includes/download.php?id=6233" TargetMode="External"/><Relationship Id="rId130" Type="http://schemas.openxmlformats.org/officeDocument/2006/relationships/hyperlink" Target="https://edenorte.com.do/transparencia/reporte-de-averias/" TargetMode="External"/><Relationship Id="rId151" Type="http://schemas.openxmlformats.org/officeDocument/2006/relationships/hyperlink" Target="http://digeig.gob.do/web/es/transparencia/compras-y-contrataciones-1/licitaciones-publicas/" TargetMode="External"/><Relationship Id="rId172" Type="http://schemas.openxmlformats.org/officeDocument/2006/relationships/hyperlink" Target="https://edenorte.com.do/transparencia/proyectos-y-programas/calendarios-de-ejecucion/" TargetMode="External"/><Relationship Id="rId193" Type="http://schemas.openxmlformats.org/officeDocument/2006/relationships/hyperlink" Target="https://edenorte.com.do/transparencia/relacion-de-consultas-publicas/" TargetMode="External"/><Relationship Id="rId13" Type="http://schemas.openxmlformats.org/officeDocument/2006/relationships/hyperlink" Target="https://edenorte.com.do/transparencia/wp-content/plugins/download-attachments/includes/download.php?id=8724" TargetMode="External"/><Relationship Id="rId109" Type="http://schemas.openxmlformats.org/officeDocument/2006/relationships/hyperlink" Target="https://edenorte.com.do/transparencia/oai/estructura-organizacional-de-la-oai/" TargetMode="External"/><Relationship Id="rId34" Type="http://schemas.openxmlformats.org/officeDocument/2006/relationships/hyperlink" Target="https://edenorte.com.do/transparencia/wp-content/plugins/download-attachments/includes/download.php?id=8781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s://edenorte.com.do/transparencia/wp-content/plugins/download-attachments/includes/download.php?id=6225" TargetMode="External"/><Relationship Id="rId97" Type="http://schemas.openxmlformats.org/officeDocument/2006/relationships/hyperlink" Target="https://edenorte.com.do/transparencia/marco-legal-de-transparencia/resoluciones/" TargetMode="External"/><Relationship Id="rId120" Type="http://schemas.openxmlformats.org/officeDocument/2006/relationships/hyperlink" Target="https://edenorte.com.do/transparencia/plan-estrategico/" TargetMode="External"/><Relationship Id="rId141" Type="http://schemas.openxmlformats.org/officeDocument/2006/relationships/hyperlink" Target="https://edenorte.com.do/transparencia/jubilaciones-pensiones-y-retiros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edenorte.com.do/transparencia/wp-content/plugins/download-attachments/includes/download.php?id=112884" TargetMode="External"/><Relationship Id="rId92" Type="http://schemas.openxmlformats.org/officeDocument/2006/relationships/hyperlink" Target="https://edenorte.com.do/transparencia/wp-content/plugins/download-attachments/includes/download.php?id=1026368" TargetMode="External"/><Relationship Id="rId162" Type="http://schemas.openxmlformats.org/officeDocument/2006/relationships/hyperlink" Target="https://edenorte.com.do/transparencia/micro-pequenas-y-medianas-empresas/" TargetMode="External"/><Relationship Id="rId183" Type="http://schemas.openxmlformats.org/officeDocument/2006/relationships/hyperlink" Target="https://edenorte.com.do/transparencia/inventario-de-almacen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denorte.com.do/transparencia/wp-content/plugins/download-attachments/includes/download.php?id=110091" TargetMode="External"/><Relationship Id="rId24" Type="http://schemas.openxmlformats.org/officeDocument/2006/relationships/hyperlink" Target="https://edenorte.com.do/transparencia/wp-content/plugins/download-attachments/includes/download.php?id=110109" TargetMode="External"/><Relationship Id="rId40" Type="http://schemas.openxmlformats.org/officeDocument/2006/relationships/hyperlink" Target="https://edenorte.com.do/transparencia/wp-content/plugins/download-attachments/includes/download.php?id=6216" TargetMode="External"/><Relationship Id="rId45" Type="http://schemas.openxmlformats.org/officeDocument/2006/relationships/hyperlink" Target="https://edenorte.com.do/transparencia/wp-content/plugins/download-attachments/includes/download.php?id=6220" TargetMode="External"/><Relationship Id="rId66" Type="http://schemas.openxmlformats.org/officeDocument/2006/relationships/hyperlink" Target="http://digeig.gob.do/web/file/Ley_12601.pdf" TargetMode="External"/><Relationship Id="rId87" Type="http://schemas.openxmlformats.org/officeDocument/2006/relationships/hyperlink" Target="https://edenorte.com.do/transparencia/wp-content/plugins/download-attachments/includes/download.php?id=6223" TargetMode="External"/><Relationship Id="rId110" Type="http://schemas.openxmlformats.org/officeDocument/2006/relationships/hyperlink" Target="https://edenorte.com.do/transparencia/oai/manual-de-organizacion-de-la-oai/" TargetMode="External"/><Relationship Id="rId115" Type="http://schemas.openxmlformats.org/officeDocument/2006/relationships/hyperlink" Target="https://edenorte.com.do/transparencia/indice-de-documentos/" TargetMode="External"/><Relationship Id="rId131" Type="http://schemas.openxmlformats.org/officeDocument/2006/relationships/hyperlink" Target="https://edenorte.com.do/transparencia/solicitudes-de-nuevos-servicios-de-energia-menor-a-10-kva/" TargetMode="External"/><Relationship Id="rId136" Type="http://schemas.openxmlformats.org/officeDocument/2006/relationships/hyperlink" Target="https://edenorte.com.do/transparencia/presupuesto-aprobado-del-ano/" TargetMode="External"/><Relationship Id="rId157" Type="http://schemas.openxmlformats.org/officeDocument/2006/relationships/hyperlink" Target="http://digeig.gob.do/web/es/transparencia/compras-y-contrataciones-1/comparaciones-de-precios/" TargetMode="External"/><Relationship Id="rId178" Type="http://schemas.openxmlformats.org/officeDocument/2006/relationships/hyperlink" Target="http://digeig.gob.do/web/es/transparencia/finanzas/informes-de-auditorias/" TargetMode="External"/><Relationship Id="rId61" Type="http://schemas.openxmlformats.org/officeDocument/2006/relationships/hyperlink" Target="http://digeig.gob.do/web/file/Ley_56705.pdf" TargetMode="External"/><Relationship Id="rId82" Type="http://schemas.openxmlformats.org/officeDocument/2006/relationships/hyperlink" Target="https://edenorte.com.do/transparencia/wp-content/plugins/download-attachments/includes/download.php?id=6227" TargetMode="External"/><Relationship Id="rId152" Type="http://schemas.openxmlformats.org/officeDocument/2006/relationships/hyperlink" Target="https://edenorte.com.do/transparencia/licitacion-publica-nacional-e-internacional/" TargetMode="External"/><Relationship Id="rId173" Type="http://schemas.openxmlformats.org/officeDocument/2006/relationships/hyperlink" Target="http://digeig.gob.do/web/es/transparencia/proyectos-y-programas/informes-de-presupuesto-sobre-programas-y-proyectos/" TargetMode="External"/><Relationship Id="rId194" Type="http://schemas.openxmlformats.org/officeDocument/2006/relationships/image" Target="media/image1.png"/><Relationship Id="rId19" Type="http://schemas.openxmlformats.org/officeDocument/2006/relationships/hyperlink" Target="https://edenorte.com.do/transparencia/wp-content/plugins/download-attachments/includes/download.php?id=110104" TargetMode="External"/><Relationship Id="rId14" Type="http://schemas.openxmlformats.org/officeDocument/2006/relationships/hyperlink" Target="https://edenorte.com.do/transparencia/wp-content/plugins/download-attachments/includes/download.php?id=8725" TargetMode="External"/><Relationship Id="rId30" Type="http://schemas.openxmlformats.org/officeDocument/2006/relationships/hyperlink" Target="https://edenorte.com.do/transparencia/wp-content/plugins/download-attachments/includes/download.php?id=8779" TargetMode="External"/><Relationship Id="rId35" Type="http://schemas.openxmlformats.org/officeDocument/2006/relationships/hyperlink" Target="https://edenorte.com.do/transparencia/wp-content/plugins/download-attachments/includes/download.php?id=8838" TargetMode="External"/><Relationship Id="rId56" Type="http://schemas.openxmlformats.org/officeDocument/2006/relationships/hyperlink" Target="https://edenorte.com.do/transparencia/wp-content/plugins/download-attachments/includes/download.php?id=6207" TargetMode="External"/><Relationship Id="rId77" Type="http://schemas.openxmlformats.org/officeDocument/2006/relationships/hyperlink" Target="https://edenorte.com.do/transparencia/wp-content/plugins/download-attachments/includes/download.php?id=8079" TargetMode="External"/><Relationship Id="rId100" Type="http://schemas.openxmlformats.org/officeDocument/2006/relationships/hyperlink" Target="https://edenorte.com.do/transparencia/normativas/" TargetMode="External"/><Relationship Id="rId105" Type="http://schemas.openxmlformats.org/officeDocument/2006/relationships/hyperlink" Target="https://edenorte.com.do/transparencia/marco-legal-de-transparencia/resoluciones/" TargetMode="External"/><Relationship Id="rId126" Type="http://schemas.openxmlformats.org/officeDocument/2006/relationships/hyperlink" Target="https://edenorte.com.do/transparencia/cobro-automatico/" TargetMode="External"/><Relationship Id="rId147" Type="http://schemas.openxmlformats.org/officeDocument/2006/relationships/hyperlink" Target="http://digeig.gob.do/web/es/transparencia/compras-y-contrataciones-1/como-registrarse-como-proveedor-del-estado/" TargetMode="External"/><Relationship Id="rId168" Type="http://schemas.openxmlformats.org/officeDocument/2006/relationships/hyperlink" Target="https://edenorte.com.do/transparencia/proyectos-y-programas/descripcion-de-los-programas-y-proyectos/" TargetMode="External"/><Relationship Id="rId8" Type="http://schemas.openxmlformats.org/officeDocument/2006/relationships/hyperlink" Target="https://edenorte.com.do/" TargetMode="External"/><Relationship Id="rId51" Type="http://schemas.openxmlformats.org/officeDocument/2006/relationships/hyperlink" Target="http://digeig.gob.do/web/file/ley507_rd.pdf" TargetMode="External"/><Relationship Id="rId72" Type="http://schemas.openxmlformats.org/officeDocument/2006/relationships/hyperlink" Target="https://edenorte.com.do/transparencia/wp-content/plugins/download-attachments/includes/download.php?id=112886" TargetMode="External"/><Relationship Id="rId93" Type="http://schemas.openxmlformats.org/officeDocument/2006/relationships/hyperlink" Target="https://edenorte.com.do/transparencia/marco-legal-de-transparencia/resoluciones/" TargetMode="External"/><Relationship Id="rId98" Type="http://schemas.openxmlformats.org/officeDocument/2006/relationships/hyperlink" Target="https://edenorte.com.do/transparencia/wp-content/plugins/download-attachments/includes/download.php?id=1023828" TargetMode="External"/><Relationship Id="rId121" Type="http://schemas.openxmlformats.org/officeDocument/2006/relationships/hyperlink" Target="https://edenorte.com.do/transparencia/plan-operativo-anual-poa/" TargetMode="External"/><Relationship Id="rId142" Type="http://schemas.openxmlformats.org/officeDocument/2006/relationships/hyperlink" Target="https://map.gob.do/Concursa/" TargetMode="External"/><Relationship Id="rId163" Type="http://schemas.openxmlformats.org/officeDocument/2006/relationships/hyperlink" Target="https://edenorte.com.do/transparencia/casos-de-excepcion/" TargetMode="External"/><Relationship Id="rId184" Type="http://schemas.openxmlformats.org/officeDocument/2006/relationships/hyperlink" Target="http://digeig.gob.do/web/es/transparencia/proyectos-y-programas/descripcion-de-los-programas-y-proyectos/" TargetMode="External"/><Relationship Id="rId189" Type="http://schemas.openxmlformats.org/officeDocument/2006/relationships/hyperlink" Target="https://edenorte.com.do/transparencia/plan-de-trabajo-informe-de-logros-y-seguimiento-de-la-cep/" TargetMode="External"/><Relationship Id="rId3" Type="http://schemas.openxmlformats.org/officeDocument/2006/relationships/styles" Target="styles.xml"/><Relationship Id="rId25" Type="http://schemas.openxmlformats.org/officeDocument/2006/relationships/hyperlink" Target="https://edenorte.com.do/transparencia/wp-content/plugins/download-attachments/includes/download.php?id=110110" TargetMode="External"/><Relationship Id="rId46" Type="http://schemas.openxmlformats.org/officeDocument/2006/relationships/hyperlink" Target="http://digeig.gob.do/web/file/LeyNo_4108sobrelaFuncionPublica.pdf" TargetMode="External"/><Relationship Id="rId67" Type="http://schemas.openxmlformats.org/officeDocument/2006/relationships/hyperlink" Target="https://edenorte.com.do/transparencia/wp-content/plugins/download-attachments/includes/download.php?id=6203" TargetMode="External"/><Relationship Id="rId116" Type="http://schemas.openxmlformats.org/officeDocument/2006/relationships/hyperlink" Target="https://edenorte.com.do/transparencia/oai/formulario-de-solicitud-de-informacion-publica/" TargetMode="External"/><Relationship Id="rId137" Type="http://schemas.openxmlformats.org/officeDocument/2006/relationships/hyperlink" Target="http://digeig.gob.do/web/es/transparencia/presupuesto/ejecucion-del-presupuesto/" TargetMode="External"/><Relationship Id="rId158" Type="http://schemas.openxmlformats.org/officeDocument/2006/relationships/hyperlink" Target="https://edenorte.com.do/transparencia/comparaciones-de-precios/" TargetMode="External"/><Relationship Id="rId20" Type="http://schemas.openxmlformats.org/officeDocument/2006/relationships/hyperlink" Target="https://edenorte.com.do/transparencia/wp-content/plugins/download-attachments/includes/download.php?id=110105" TargetMode="External"/><Relationship Id="rId41" Type="http://schemas.openxmlformats.org/officeDocument/2006/relationships/hyperlink" Target="https://edenorte.com.do/transparencia/wp-content/plugins/download-attachments/includes/download.php?id=110115" TargetMode="External"/><Relationship Id="rId62" Type="http://schemas.openxmlformats.org/officeDocument/2006/relationships/hyperlink" Target="https://edenorte.com.do/transparencia/wp-content/plugins/download-attachments/includes/download.php?id=6214" TargetMode="External"/><Relationship Id="rId83" Type="http://schemas.openxmlformats.org/officeDocument/2006/relationships/hyperlink" Target="https://edenorte.com.do/transparencia/wp-content/plugins/download-attachments/includes/download.php?id=6226" TargetMode="External"/><Relationship Id="rId88" Type="http://schemas.openxmlformats.org/officeDocument/2006/relationships/hyperlink" Target="http://digeig.gob.do/web/file/ReglamentoNo_0604AplicacindelaLeyNo_1004.pdf" TargetMode="External"/><Relationship Id="rId111" Type="http://schemas.openxmlformats.org/officeDocument/2006/relationships/hyperlink" Target="https://edenorte.com.do/transparencia/oai/procedimiento-solicitud-de-informacion-oai/" TargetMode="External"/><Relationship Id="rId132" Type="http://schemas.openxmlformats.org/officeDocument/2006/relationships/hyperlink" Target="http://311.gob.do/" TargetMode="External"/><Relationship Id="rId153" Type="http://schemas.openxmlformats.org/officeDocument/2006/relationships/hyperlink" Target="http://digeig.gob.do/web/es/transparencia/compras-y-contrataciones-1/licitaciones-restringidas/" TargetMode="External"/><Relationship Id="rId174" Type="http://schemas.openxmlformats.org/officeDocument/2006/relationships/hyperlink" Target="https://edenorte.com.do/transparencia/proyectos-y-programas/informes-de-presupuesto/" TargetMode="External"/><Relationship Id="rId179" Type="http://schemas.openxmlformats.org/officeDocument/2006/relationships/hyperlink" Target="https://edenorte.com.do/transparencia/informes-de-auditorias/" TargetMode="External"/><Relationship Id="rId195" Type="http://schemas.openxmlformats.org/officeDocument/2006/relationships/header" Target="header1.xml"/><Relationship Id="rId190" Type="http://schemas.openxmlformats.org/officeDocument/2006/relationships/hyperlink" Target="https://edenorte.com.do/transparencia/actividades-recientes/" TargetMode="External"/><Relationship Id="rId15" Type="http://schemas.openxmlformats.org/officeDocument/2006/relationships/hyperlink" Target="https://edenorte.com.do/transparencia/wp-content/plugins/download-attachments/includes/download.php?id=110087" TargetMode="External"/><Relationship Id="rId36" Type="http://schemas.openxmlformats.org/officeDocument/2006/relationships/hyperlink" Target="https://edenorte.com.do/transparencia/wp-content/plugins/download-attachments/includes/download.php?id=8780" TargetMode="External"/><Relationship Id="rId57" Type="http://schemas.openxmlformats.org/officeDocument/2006/relationships/hyperlink" Target="http://digeig.gob.do/web/file/Ley_42306.pdf" TargetMode="External"/><Relationship Id="rId106" Type="http://schemas.openxmlformats.org/officeDocument/2006/relationships/hyperlink" Target="https://edenorte.com.do/transparencia/estructura-organizativa/" TargetMode="External"/><Relationship Id="rId127" Type="http://schemas.openxmlformats.org/officeDocument/2006/relationships/hyperlink" Target="https://edenorte.com.do/transparencia/cobro-de-factura/" TargetMode="External"/><Relationship Id="rId10" Type="http://schemas.openxmlformats.org/officeDocument/2006/relationships/hyperlink" Target="https://edenorte.com.do/transparencia/" TargetMode="External"/><Relationship Id="rId31" Type="http://schemas.openxmlformats.org/officeDocument/2006/relationships/hyperlink" Target="https://edenorte.com.do/transparencia/wp-content/plugins/download-attachments/includes/download.php?id=8837" TargetMode="External"/><Relationship Id="rId52" Type="http://schemas.openxmlformats.org/officeDocument/2006/relationships/hyperlink" Target="https://edenorte.com.do/transparencia/wp-content/plugins/download-attachments/includes/download.php?id=6213" TargetMode="External"/><Relationship Id="rId73" Type="http://schemas.openxmlformats.org/officeDocument/2006/relationships/hyperlink" Target="https://edenorte.com.do/transparencia/wp-content/plugins/download-attachments/includes/download.php?id=112885" TargetMode="External"/><Relationship Id="rId78" Type="http://schemas.openxmlformats.org/officeDocument/2006/relationships/hyperlink" Target="https://edenorte.com.do/transparencia/wp-content/plugins/download-attachments/includes/download.php?id=6232" TargetMode="External"/><Relationship Id="rId94" Type="http://schemas.openxmlformats.org/officeDocument/2006/relationships/hyperlink" Target="https://edenorte.com.do/transparencia/wp-content/plugins/download-attachments/includes/download.php?id=1026367" TargetMode="External"/><Relationship Id="rId99" Type="http://schemas.openxmlformats.org/officeDocument/2006/relationships/hyperlink" Target="https://edenorte.com.do/transparencia/marco-legal-de-transparencia/resoluciones/" TargetMode="External"/><Relationship Id="rId101" Type="http://schemas.openxmlformats.org/officeDocument/2006/relationships/hyperlink" Target="https://edenorte" TargetMode="External"/><Relationship Id="rId122" Type="http://schemas.openxmlformats.org/officeDocument/2006/relationships/hyperlink" Target="https://edenorte.com.do/transparencia/memorias/" TargetMode="External"/><Relationship Id="rId143" Type="http://schemas.openxmlformats.org/officeDocument/2006/relationships/hyperlink" Target="http://digeig.gob.do/web/es/transparencia/beneficiarios-de-programas-asistenciales/" TargetMode="External"/><Relationship Id="rId148" Type="http://schemas.openxmlformats.org/officeDocument/2006/relationships/hyperlink" Target="https://edenorte.com.do/transparencia/como-registrarse-como-proveedor-del-estado/" TargetMode="External"/><Relationship Id="rId164" Type="http://schemas.openxmlformats.org/officeDocument/2006/relationships/hyperlink" Target="http://digeig.gob.do/web/es/transparencia/compras-y-contrataciones-1/estado-de-cuentas-de-suplidores/" TargetMode="External"/><Relationship Id="rId169" Type="http://schemas.openxmlformats.org/officeDocument/2006/relationships/hyperlink" Target="http://digeig.gob.do/web/es/transparencia/proyectos-y-programas/informes-de-seguimiento-a-los-programas-y-proyectos/" TargetMode="External"/><Relationship Id="rId185" Type="http://schemas.openxmlformats.org/officeDocument/2006/relationships/hyperlink" Target="http://datos.gob.do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denorte.com.do" TargetMode="External"/><Relationship Id="rId180" Type="http://schemas.openxmlformats.org/officeDocument/2006/relationships/hyperlink" Target="http://digeig.gob.do/web/es/transparencia/finanzas/relacion-de-activos-fijos-de-la-institucion/" TargetMode="External"/><Relationship Id="rId26" Type="http://schemas.openxmlformats.org/officeDocument/2006/relationships/hyperlink" Target="https://edenorte.com.do/transparencia/wp-content/plugins/download-attachments/includes/download.php?id=110111" TargetMode="External"/><Relationship Id="rId47" Type="http://schemas.openxmlformats.org/officeDocument/2006/relationships/hyperlink" Target="https://edenorte.com.do/transparencia/wp-content/plugins/download-attachments/includes/download.php?id=6219" TargetMode="External"/><Relationship Id="rId68" Type="http://schemas.openxmlformats.org/officeDocument/2006/relationships/hyperlink" Target="https://edenorte.com.do/transparencia/wp-content/plugins/download-attachments/includes/download.php?id=6202" TargetMode="External"/><Relationship Id="rId89" Type="http://schemas.openxmlformats.org/officeDocument/2006/relationships/hyperlink" Target="https://edenorte.com.do/transparencia/wp-content/plugins/download-attachments/includes/download.php?id=6238" TargetMode="External"/><Relationship Id="rId112" Type="http://schemas.openxmlformats.org/officeDocument/2006/relationships/hyperlink" Target="https://edenorte.com.do/transparencia/oai/estadisticas/" TargetMode="External"/><Relationship Id="rId133" Type="http://schemas.openxmlformats.org/officeDocument/2006/relationships/hyperlink" Target="https://edenorte.com.do/transparencia/estadisticas-311/" TargetMode="External"/><Relationship Id="rId154" Type="http://schemas.openxmlformats.org/officeDocument/2006/relationships/hyperlink" Target="https://edenorte.com.do/transparencia/licitaciones-restringidas/" TargetMode="External"/><Relationship Id="rId175" Type="http://schemas.openxmlformats.org/officeDocument/2006/relationships/hyperlink" Target="https://edenorte.com.do/transparencia/informes-financieros/" TargetMode="External"/><Relationship Id="rId196" Type="http://schemas.openxmlformats.org/officeDocument/2006/relationships/fontTable" Target="fontTable.xml"/><Relationship Id="rId16" Type="http://schemas.openxmlformats.org/officeDocument/2006/relationships/hyperlink" Target="https://edenorte.com.do/transparencia/wp-content/plugins/download-attachments/includes/download.php?id=110089" TargetMode="External"/><Relationship Id="rId37" Type="http://schemas.openxmlformats.org/officeDocument/2006/relationships/hyperlink" Target="https://edenorte.com.do/transparencia/wp-content/plugins/download-attachments/includes/download.php?id=8778" TargetMode="External"/><Relationship Id="rId58" Type="http://schemas.openxmlformats.org/officeDocument/2006/relationships/hyperlink" Target="https://edenorte.com.do/transparencia/wp-content/plugins/download-attachments/includes/download.php?id=6208" TargetMode="External"/><Relationship Id="rId79" Type="http://schemas.openxmlformats.org/officeDocument/2006/relationships/hyperlink" Target="https://edenorte.com.do/transparencia/wp-content/plugins/download-attachments/includes/download.php?id=6230" TargetMode="External"/><Relationship Id="rId102" Type="http://schemas.openxmlformats.org/officeDocument/2006/relationships/hyperlink" Target="https://edenorte.com.do/transparencia/wp-content/plugins/download-attachments/includes/download.php?id=1025067" TargetMode="External"/><Relationship Id="rId123" Type="http://schemas.openxmlformats.org/officeDocument/2006/relationships/hyperlink" Target="https://edenorte.com.do/transparencia/publicaciones/" TargetMode="External"/><Relationship Id="rId144" Type="http://schemas.openxmlformats.org/officeDocument/2006/relationships/hyperlink" Target="https://edenorte.com.do/transparencia/programas-asistenciales/" TargetMode="External"/><Relationship Id="rId90" Type="http://schemas.openxmlformats.org/officeDocument/2006/relationships/hyperlink" Target="http://digeig.gob.do/web/file/ResolucionNo_200900603CreacionComisionEvaluadoradeFirmasPrivadasdeAuditoria.pdf" TargetMode="External"/><Relationship Id="rId165" Type="http://schemas.openxmlformats.org/officeDocument/2006/relationships/hyperlink" Target="https://edenorte.com.do/transparencia/estado-de-cuenta-de-suplidores/" TargetMode="External"/><Relationship Id="rId186" Type="http://schemas.openxmlformats.org/officeDocument/2006/relationships/hyperlink" Target="http://digeig.gob.do/web/es/transparencia/proyectos-y-programas/descripcion-de-los-programas-y-proyectos/" TargetMode="External"/><Relationship Id="rId27" Type="http://schemas.openxmlformats.org/officeDocument/2006/relationships/hyperlink" Target="https://edenorte.com.do/transparencia/wp-content/plugins/download-attachments/includes/download.php?id=110112" TargetMode="External"/><Relationship Id="rId48" Type="http://schemas.openxmlformats.org/officeDocument/2006/relationships/hyperlink" Target="http://digeig.gob.do/web/file/ley1307_crea_tribcontentribuadmin.pdf" TargetMode="External"/><Relationship Id="rId69" Type="http://schemas.openxmlformats.org/officeDocument/2006/relationships/hyperlink" Target="https://edenorte.com.do/transparencia/wp-content/plugins/download-attachments/includes/download.php?id=112882" TargetMode="External"/><Relationship Id="rId113" Type="http://schemas.openxmlformats.org/officeDocument/2006/relationships/hyperlink" Target="https://edenorte.com.do/transparencia/oai/" TargetMode="External"/><Relationship Id="rId134" Type="http://schemas.openxmlformats.org/officeDocument/2006/relationships/hyperlink" Target="https://edenorte.com.do/transparencia/declaracion-jurada-de-patrimonio/" TargetMode="External"/><Relationship Id="rId80" Type="http://schemas.openxmlformats.org/officeDocument/2006/relationships/hyperlink" Target="https://edenorte.com.do/transparencia/wp-content/plugins/download-attachments/includes/download.php?id=6229" TargetMode="External"/><Relationship Id="rId155" Type="http://schemas.openxmlformats.org/officeDocument/2006/relationships/hyperlink" Target="http://digeig.gob.do/web/es/transparencia/compras-y-contrataciones-1/sorteos-de-obras/" TargetMode="External"/><Relationship Id="rId176" Type="http://schemas.openxmlformats.org/officeDocument/2006/relationships/hyperlink" Target="https://edenorte.com.do/transparencia/estados-financieros/" TargetMode="External"/><Relationship Id="rId197" Type="http://schemas.openxmlformats.org/officeDocument/2006/relationships/theme" Target="theme/theme1.xml"/><Relationship Id="rId17" Type="http://schemas.openxmlformats.org/officeDocument/2006/relationships/hyperlink" Target="https://edenorte.com.do/transparencia/wp-content/plugins/download-attachments/includes/download.php?id=110102" TargetMode="External"/><Relationship Id="rId38" Type="http://schemas.openxmlformats.org/officeDocument/2006/relationships/hyperlink" Target="https://edenorte.com.do/transparencia/wp-content/plugins/download-attachments/includes/download.php?id=8777" TargetMode="External"/><Relationship Id="rId59" Type="http://schemas.openxmlformats.org/officeDocument/2006/relationships/hyperlink" Target="http://digeig.gob.do/web/file/Ley_606.pdf" TargetMode="External"/><Relationship Id="rId103" Type="http://schemas.openxmlformats.org/officeDocument/2006/relationships/hyperlink" Target="https://edenorte.com.do/transparencia/wp-content/plugins/download-attachments/includes/download.php?id=1027214" TargetMode="External"/><Relationship Id="rId124" Type="http://schemas.openxmlformats.org/officeDocument/2006/relationships/hyperlink" Target="https://edenorte.com.do/transparencia/estadisticas/" TargetMode="External"/><Relationship Id="rId70" Type="http://schemas.openxmlformats.org/officeDocument/2006/relationships/hyperlink" Target="https://edenorte.com.do/transparencia/wp-content/plugins/download-attachments/includes/download.php?id=112883" TargetMode="External"/><Relationship Id="rId91" Type="http://schemas.openxmlformats.org/officeDocument/2006/relationships/hyperlink" Target="https://edenorte.com.do/transparencia/wp-content/plugins/download-attachments/includes/download.php?id=8077" TargetMode="External"/><Relationship Id="rId145" Type="http://schemas.openxmlformats.org/officeDocument/2006/relationships/hyperlink" Target="http://comprasdominicana.gov.do/" TargetMode="External"/><Relationship Id="rId166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87" Type="http://schemas.openxmlformats.org/officeDocument/2006/relationships/hyperlink" Target="https://edenorte.com.do/transparencia/listado-de-miembros-y-medios-de-contactos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edenorte.com.do/transparencia/wp-content/plugins/download-attachments/includes/download.php?id=110113" TargetMode="External"/><Relationship Id="rId49" Type="http://schemas.openxmlformats.org/officeDocument/2006/relationships/hyperlink" Target="https://edenorte.com.do/transparencia/wp-content/plugins/download-attachments/includes/download.php?id=6204" TargetMode="External"/><Relationship Id="rId114" Type="http://schemas.openxmlformats.org/officeDocument/2006/relationships/hyperlink" Target="https://edenorte.com.do/transparencia/oai/informacion-clasificada/" TargetMode="External"/><Relationship Id="rId60" Type="http://schemas.openxmlformats.org/officeDocument/2006/relationships/hyperlink" Target="https://edenorte.com.do/transparencia/wp-content/plugins/download-attachments/includes/download.php?id=6215" TargetMode="External"/><Relationship Id="rId81" Type="http://schemas.openxmlformats.org/officeDocument/2006/relationships/hyperlink" Target="https://edenorte.com.do/transparencia/wp-content/plugins/download-attachments/includes/download.php?id=6228" TargetMode="External"/><Relationship Id="rId135" Type="http://schemas.openxmlformats.org/officeDocument/2006/relationships/hyperlink" Target="http://digeig.gob.do/web/es/transparencia/presupuesto/presupuesto-aprobado-del-ano/" TargetMode="External"/><Relationship Id="rId156" Type="http://schemas.openxmlformats.org/officeDocument/2006/relationships/hyperlink" Target="https://edenorte.com.do/transparencia/sorteo-de-obras/" TargetMode="External"/><Relationship Id="rId177" Type="http://schemas.openxmlformats.org/officeDocument/2006/relationships/hyperlink" Target="https://edenorte.com.do/transparencia/ingresos-y-egresos/" TargetMode="External"/><Relationship Id="rId18" Type="http://schemas.openxmlformats.org/officeDocument/2006/relationships/hyperlink" Target="https://edenorte.com.do/transparencia/wp-content/plugins/download-attachments/includes/download.php?id=110103" TargetMode="External"/><Relationship Id="rId39" Type="http://schemas.openxmlformats.org/officeDocument/2006/relationships/hyperlink" Target="https://edenorte.com.do/transparencia/wp-content/plugins/download-attachments/includes/download.php?id=110090" TargetMode="External"/><Relationship Id="rId50" Type="http://schemas.openxmlformats.org/officeDocument/2006/relationships/hyperlink" Target="https://edenorte.com.do/transparencia/wp-content/plugins/download-attachments/includes/download.php?id=6204" TargetMode="External"/><Relationship Id="rId104" Type="http://schemas.openxmlformats.org/officeDocument/2006/relationships/hyperlink" Target="https://edenorte.com.do/transparencia/wp-content/plugins/download-attachments/includes/download.php?id=1027418" TargetMode="External"/><Relationship Id="rId125" Type="http://schemas.openxmlformats.org/officeDocument/2006/relationships/hyperlink" Target="https://edenorte.com.do/transparencia/atencion-de-reclamaciones/" TargetMode="External"/><Relationship Id="rId146" Type="http://schemas.openxmlformats.org/officeDocument/2006/relationships/hyperlink" Target="https://edenorte.com.do/transparencia/compras-y-contrataciones/lista-de-compras-y-contrataciones-realizadas-y-aprobadas/" TargetMode="External"/><Relationship Id="rId167" Type="http://schemas.openxmlformats.org/officeDocument/2006/relationships/hyperlink" Target="http://digeig.gob.do/web/es/transparencia/proyectos-y-programas/descripcion-de-los-programas-y-proyectos/" TargetMode="External"/><Relationship Id="rId188" Type="http://schemas.openxmlformats.org/officeDocument/2006/relationships/hyperlink" Target="https://edenorte.com.do/transparencia/listado-de-miembros-y-medios-de-contacto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472194-504C-46A6-AC1C-3A83746DA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1712</TotalTime>
  <Pages>23</Pages>
  <Words>8231</Words>
  <Characters>45272</Characters>
  <Application>Microsoft Office Word</Application>
  <DocSecurity>0</DocSecurity>
  <Lines>377</Lines>
  <Paragraphs>106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Albert Joel Padilla Rosario</cp:lastModifiedBy>
  <cp:revision>149</cp:revision>
  <cp:lastPrinted>2023-01-04T13:27:00Z</cp:lastPrinted>
  <dcterms:created xsi:type="dcterms:W3CDTF">2018-05-09T19:44:00Z</dcterms:created>
  <dcterms:modified xsi:type="dcterms:W3CDTF">2024-05-03T13:17:00Z</dcterms:modified>
  <cp:contentStatus/>
</cp:coreProperties>
</file>