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302" w:rsidRDefault="000B0CE0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 w:rsidRPr="003527F5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3D2B5C5D" wp14:editId="43833C38">
            <wp:simplePos x="0" y="0"/>
            <wp:positionH relativeFrom="column">
              <wp:posOffset>-80674</wp:posOffset>
            </wp:positionH>
            <wp:positionV relativeFrom="paragraph">
              <wp:posOffset>340</wp:posOffset>
            </wp:positionV>
            <wp:extent cx="1218536" cy="1218536"/>
            <wp:effectExtent l="0" t="0" r="1270" b="1270"/>
            <wp:wrapSquare wrapText="bothSides"/>
            <wp:docPr id="12" name="Imagen 12" descr="Resultado de imagen para logo line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logo linea 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36" cy="12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302" w:rsidRPr="003527F5">
        <w:rPr>
          <w:b/>
        </w:rPr>
        <w:t xml:space="preserve">Estadísticas de </w:t>
      </w:r>
      <w:r w:rsidR="00356302">
        <w:rPr>
          <w:b/>
        </w:rPr>
        <w:t xml:space="preserve">Denuncias, </w:t>
      </w:r>
      <w:r w:rsidR="00356302" w:rsidRPr="003527F5">
        <w:rPr>
          <w:b/>
        </w:rPr>
        <w:t>Quejas, Reclamaciones y Sugerencias</w:t>
      </w:r>
    </w:p>
    <w:p w:rsidR="00356302" w:rsidRDefault="00BE040D" w:rsidP="00BE040D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 xml:space="preserve">                               </w:t>
      </w:r>
      <w:r w:rsidR="00E47A72">
        <w:rPr>
          <w:b/>
        </w:rPr>
        <w:t>Enero</w:t>
      </w:r>
      <w:r w:rsidR="00EB4F69">
        <w:rPr>
          <w:b/>
        </w:rPr>
        <w:t>-</w:t>
      </w:r>
      <w:proofErr w:type="gramStart"/>
      <w:r w:rsidR="00E47A72">
        <w:rPr>
          <w:b/>
        </w:rPr>
        <w:t>Marzo</w:t>
      </w:r>
      <w:proofErr w:type="gramEnd"/>
      <w:r w:rsidR="00356302">
        <w:rPr>
          <w:b/>
        </w:rPr>
        <w:t xml:space="preserve"> 202</w:t>
      </w:r>
      <w:r w:rsidR="00C35E55">
        <w:rPr>
          <w:b/>
        </w:rPr>
        <w:t>4</w:t>
      </w:r>
      <w:r w:rsidR="00356302">
        <w:rPr>
          <w:b/>
        </w:rPr>
        <w:t>.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>Sistema de Administración de Denuncias, Quejas, Reclamaciones</w:t>
      </w: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58A7448" wp14:editId="0A1C31FB">
            <wp:simplePos x="0" y="0"/>
            <wp:positionH relativeFrom="margin">
              <wp:posOffset>2639060</wp:posOffset>
            </wp:positionH>
            <wp:positionV relativeFrom="page">
              <wp:posOffset>2607310</wp:posOffset>
            </wp:positionV>
            <wp:extent cx="3319463" cy="2119313"/>
            <wp:effectExtent l="0" t="0" r="14605" b="14605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19E547A-C1A9-45AA-9E11-E1C5B42611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C35E55" w:rsidRPr="00C35E55" w:rsidTr="00C35E55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Febrero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Marzo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3</w:t>
            </w:r>
          </w:p>
        </w:tc>
      </w:tr>
    </w:tbl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1AAD295" wp14:editId="07C22E70">
            <wp:simplePos x="0" y="0"/>
            <wp:positionH relativeFrom="page">
              <wp:posOffset>3353435</wp:posOffset>
            </wp:positionH>
            <wp:positionV relativeFrom="page">
              <wp:posOffset>5593715</wp:posOffset>
            </wp:positionV>
            <wp:extent cx="3314700" cy="2405063"/>
            <wp:effectExtent l="0" t="0" r="0" b="14605"/>
            <wp:wrapNone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25F1B4C7-F2FE-4D58-8B37-F819CB098F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C35E55" w:rsidRPr="00C35E55" w:rsidTr="00C35E55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TIPOS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Denuncias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Declinado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3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pPr w:leftFromText="141" w:rightFromText="141" w:vertAnchor="text" w:horzAnchor="margin" w:tblpXSpec="center" w:tblpY="-6"/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C35E55" w:rsidRPr="00C35E55" w:rsidTr="00C35E55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lastRenderedPageBreak/>
              <w:t>CASOS POR MOTIVO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35E55" w:rsidRPr="00C35E55" w:rsidTr="00C35E55">
        <w:trPr>
          <w:trHeight w:val="6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CLASIFICACIÓN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Contratos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2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Apagones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7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Atención al Cliente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Lámparas de calle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7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Postes de Tendido Eléctrico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3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C35E55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C35E55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0AFE061" wp14:editId="01CAC5E4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4181475" cy="2490788"/>
            <wp:effectExtent l="0" t="0" r="9525" b="5080"/>
            <wp:wrapNone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EC4E70A4-9ABA-4CF4-8179-F8A4CA1DAF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noProof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60920EF" wp14:editId="2B1A18A0">
            <wp:simplePos x="0" y="0"/>
            <wp:positionH relativeFrom="page">
              <wp:posOffset>3629660</wp:posOffset>
            </wp:positionH>
            <wp:positionV relativeFrom="page">
              <wp:posOffset>6951980</wp:posOffset>
            </wp:positionV>
            <wp:extent cx="3162300" cy="1871663"/>
            <wp:effectExtent l="0" t="0" r="0" b="14605"/>
            <wp:wrapNone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6D5BDB0B-0123-4C36-92C9-4EAC736836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C35E55" w:rsidRPr="00C35E55" w:rsidTr="00C35E55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35E55" w:rsidRPr="00C35E55" w:rsidTr="00C35E5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35E55" w:rsidRPr="00C35E55" w:rsidRDefault="00C35E55" w:rsidP="00C35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35E55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0CE0" w:rsidRDefault="00FB6F33" w:rsidP="00356302">
      <w:pPr>
        <w:tabs>
          <w:tab w:val="left" w:pos="709"/>
        </w:tabs>
        <w:spacing w:after="0" w:line="240" w:lineRule="auto"/>
        <w:rPr>
          <w:b/>
        </w:rPr>
      </w:pPr>
      <w:r w:rsidRPr="000B0CE0">
        <w:rPr>
          <w:rFonts w:ascii="Calibri" w:eastAsia="Times New Roman" w:hAnsi="Calibri" w:cs="Calibri"/>
          <w:noProof/>
          <w:color w:val="000000"/>
          <w:lang w:eastAsia="es-D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403225</wp:posOffset>
            </wp:positionV>
            <wp:extent cx="3905250" cy="1352550"/>
            <wp:effectExtent l="0" t="0" r="0" b="0"/>
            <wp:wrapNone/>
            <wp:docPr id="2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222CD80C-7E7B-4D7A-92FE-A46687C35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222CD80C-7E7B-4D7A-92FE-A46687C35891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5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B0CE0" w:rsidSect="00356302">
      <w:headerReference w:type="default" r:id="rId12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847" w:rsidRDefault="00A25847" w:rsidP="00356302">
      <w:pPr>
        <w:spacing w:after="0" w:line="240" w:lineRule="auto"/>
      </w:pPr>
      <w:r>
        <w:separator/>
      </w:r>
    </w:p>
  </w:endnote>
  <w:endnote w:type="continuationSeparator" w:id="0">
    <w:p w:rsidR="00A25847" w:rsidRDefault="00A25847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847" w:rsidRDefault="00A25847" w:rsidP="00356302">
      <w:pPr>
        <w:spacing w:after="0" w:line="240" w:lineRule="auto"/>
      </w:pPr>
      <w:r>
        <w:separator/>
      </w:r>
    </w:p>
  </w:footnote>
  <w:footnote w:type="continuationSeparator" w:id="0">
    <w:p w:rsidR="00A25847" w:rsidRDefault="00A25847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302" w:rsidRPr="00312A48" w:rsidRDefault="00356302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-699135</wp:posOffset>
              </wp:positionH>
              <wp:positionV relativeFrom="paragraph">
                <wp:posOffset>521970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3F537A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05pt,41.1pt" to="480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inline distT="0" distB="0" distL="0" distR="0" wp14:anchorId="77466681" wp14:editId="62D7647D">
          <wp:extent cx="1295400" cy="372525"/>
          <wp:effectExtent l="0" t="0" r="0" b="889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356302" w:rsidRDefault="00356302" w:rsidP="00356302">
    <w:pPr>
      <w:pStyle w:val="Default"/>
    </w:pPr>
  </w:p>
  <w:tbl>
    <w:tblPr>
      <w:tblW w:w="0" w:type="auto"/>
      <w:tblInd w:w="209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36"/>
    </w:tblGrid>
    <w:tr w:rsidR="00356302" w:rsidRPr="00644E7E" w:rsidTr="00DF7472">
      <w:trPr>
        <w:trHeight w:val="71"/>
      </w:trPr>
      <w:tc>
        <w:tcPr>
          <w:tcW w:w="4336" w:type="dxa"/>
        </w:tcPr>
        <w:p w:rsidR="00356302" w:rsidRPr="00644E7E" w:rsidRDefault="00356302" w:rsidP="00356302">
          <w:pPr>
            <w:pStyle w:val="Default"/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</w:p>
      </w:tc>
    </w:tr>
  </w:tbl>
  <w:p w:rsidR="00356302" w:rsidRPr="00544423" w:rsidRDefault="00356302" w:rsidP="00356302">
    <w:pPr>
      <w:pStyle w:val="Encabezado"/>
      <w:jc w:val="center"/>
      <w:rPr>
        <w:rFonts w:cstheme="minorHAnsi"/>
        <w:b/>
        <w:sz w:val="8"/>
        <w:szCs w:val="16"/>
      </w:rPr>
    </w:pPr>
  </w:p>
  <w:p w:rsidR="00356302" w:rsidRDefault="003563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02"/>
    <w:rsid w:val="000044CC"/>
    <w:rsid w:val="000B0CE0"/>
    <w:rsid w:val="000B4372"/>
    <w:rsid w:val="001672F6"/>
    <w:rsid w:val="002879B0"/>
    <w:rsid w:val="002C6430"/>
    <w:rsid w:val="002D0AC5"/>
    <w:rsid w:val="002E41BD"/>
    <w:rsid w:val="00356302"/>
    <w:rsid w:val="003657B9"/>
    <w:rsid w:val="00465A74"/>
    <w:rsid w:val="005670D4"/>
    <w:rsid w:val="00584AA8"/>
    <w:rsid w:val="006673A9"/>
    <w:rsid w:val="0072775D"/>
    <w:rsid w:val="007A07F6"/>
    <w:rsid w:val="007B65FB"/>
    <w:rsid w:val="00976755"/>
    <w:rsid w:val="00A25847"/>
    <w:rsid w:val="00B404F8"/>
    <w:rsid w:val="00BA4C60"/>
    <w:rsid w:val="00BE040D"/>
    <w:rsid w:val="00C35E55"/>
    <w:rsid w:val="00E47A72"/>
    <w:rsid w:val="00EB4F69"/>
    <w:rsid w:val="00ED43B6"/>
    <w:rsid w:val="00F85272"/>
    <w:rsid w:val="00F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255F0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11-Acceso%20y%20Registro%20al%20Portal%20311\Estad&#237;sticas\2024\1er%20Estad&#237;sticas%20Enero-Marzo%202024%20(311)\Estadisticas-311-Enero-Marzo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11-Acceso%20y%20Registro%20al%20Portal%20311\Estad&#237;sticas\2024\1er%20Estad&#237;sticas%20Enero-Marzo%202024%20(311)\Estadisticas-311-Enero-Marzo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11-Acceso%20y%20Registro%20al%20Portal%20311\Estad&#237;sticas\2024\1er%20Estad&#237;sticas%20Enero-Marzo%202024%20(311)\Estadisticas-311-Enero-Marzo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11-Acceso%20y%20Registro%20al%20Portal%20311\Estad&#237;sticas\2024\1er%20Estad&#237;sticas%20Enero-Marzo%202024%20(311)\Estadisticas-311-Enero-Marzo-202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RECIBIDOS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Hoja1!$A$5:$A$7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Hoja1!$B$5:$B$7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D7-43EE-B5EE-950AD25DA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6096400"/>
        <c:axId val="519139936"/>
      </c:barChart>
      <c:catAx>
        <c:axId val="776096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519139936"/>
        <c:crosses val="autoZero"/>
        <c:auto val="1"/>
        <c:lblAlgn val="ctr"/>
        <c:lblOffset val="100"/>
        <c:noMultiLvlLbl val="0"/>
      </c:catAx>
      <c:valAx>
        <c:axId val="51913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6096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800" b="0" i="0" baseline="0">
                <a:effectLst/>
              </a:rPr>
              <a:t>TIPOS DE CASOS</a:t>
            </a:r>
            <a:endParaRPr lang="es-DO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Hoja1!$A$18:$A$21</c:f>
              <c:strCache>
                <c:ptCount val="4"/>
                <c:pt idx="0">
                  <c:v>Reclamaciones</c:v>
                </c:pt>
                <c:pt idx="1">
                  <c:v>Quejas</c:v>
                </c:pt>
                <c:pt idx="2">
                  <c:v>Denuncias</c:v>
                </c:pt>
                <c:pt idx="3">
                  <c:v>Declinado</c:v>
                </c:pt>
              </c:strCache>
            </c:strRef>
          </c:cat>
          <c:val>
            <c:numRef>
              <c:f>Hoja1!$B$18:$B$21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4E-429E-9B96-1D1DCC75B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0065488"/>
        <c:axId val="840123504"/>
      </c:barChart>
      <c:catAx>
        <c:axId val="84006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123504"/>
        <c:crosses val="autoZero"/>
        <c:auto val="1"/>
        <c:lblAlgn val="ctr"/>
        <c:lblOffset val="100"/>
        <c:noMultiLvlLbl val="0"/>
      </c:catAx>
      <c:valAx>
        <c:axId val="84012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06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POR MOTIVO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Hoja1!$A$29:$A$36</c:f>
              <c:strCache>
                <c:ptCount val="8"/>
                <c:pt idx="0">
                  <c:v>Contratos</c:v>
                </c:pt>
                <c:pt idx="1">
                  <c:v>Apagones</c:v>
                </c:pt>
                <c:pt idx="2">
                  <c:v>Averías</c:v>
                </c:pt>
                <c:pt idx="3">
                  <c:v>Atención al Cliente</c:v>
                </c:pt>
                <c:pt idx="4">
                  <c:v>Lámparas de calle</c:v>
                </c:pt>
                <c:pt idx="5">
                  <c:v>Facturación Elevada</c:v>
                </c:pt>
                <c:pt idx="6">
                  <c:v>Medidores</c:v>
                </c:pt>
                <c:pt idx="7">
                  <c:v>Postes de Tendido Eléctrico</c:v>
                </c:pt>
              </c:strCache>
            </c:strRef>
          </c:cat>
          <c:val>
            <c:numRef>
              <c:f>Hoja1!$B$29:$B$36</c:f>
              <c:numCache>
                <c:formatCode>General</c:formatCode>
                <c:ptCount val="8"/>
                <c:pt idx="0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BA-4250-A6CE-B28C40FA27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39717440"/>
        <c:axId val="770858320"/>
      </c:barChart>
      <c:catAx>
        <c:axId val="839717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0858320"/>
        <c:crosses val="autoZero"/>
        <c:auto val="1"/>
        <c:lblAlgn val="ctr"/>
        <c:lblOffset val="100"/>
        <c:noMultiLvlLbl val="0"/>
      </c:catAx>
      <c:valAx>
        <c:axId val="770858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3971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800" b="0" i="0" baseline="0">
                <a:effectLst/>
              </a:rPr>
              <a:t>Solicitudes por Género</a:t>
            </a:r>
            <a:endParaRPr lang="es-DO">
              <a:effectLst/>
            </a:endParaRPr>
          </a:p>
        </c:rich>
      </c:tx>
      <c:layout>
        <c:manualLayout>
          <c:xMode val="edge"/>
          <c:yMode val="edge"/>
          <c:x val="0.251347112860892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C6C-4B69-A122-64D49CA5BA6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C6C-4B69-A122-64D49CA5BA63}"/>
              </c:ext>
            </c:extLst>
          </c:dPt>
          <c:cat>
            <c:strRef>
              <c:f>Hoja1!$A$42:$A$43</c:f>
              <c:strCache>
                <c:ptCount val="2"/>
                <c:pt idx="0">
                  <c:v>Femenino</c:v>
                </c:pt>
                <c:pt idx="1">
                  <c:v>Masculino</c:v>
                </c:pt>
              </c:strCache>
            </c:strRef>
          </c:cat>
          <c:val>
            <c:numRef>
              <c:f>Hoja1!$B$42:$B$43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C6C-4B69-A122-64D49CA5BA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9</cp:revision>
  <dcterms:created xsi:type="dcterms:W3CDTF">2021-10-04T19:20:00Z</dcterms:created>
  <dcterms:modified xsi:type="dcterms:W3CDTF">2024-04-11T12:37:00Z</dcterms:modified>
</cp:coreProperties>
</file>