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241830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Diciembre</w:t>
            </w:r>
            <w:bookmarkStart w:id="1" w:name="_GoBack"/>
            <w:bookmarkEnd w:id="1"/>
            <w:r w:rsidR="001F5D2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21</w:t>
            </w:r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5911"/>
        <w:gridCol w:w="2700"/>
      </w:tblGrid>
      <w:tr w:rsidR="001F5D22" w:rsidRPr="00D67A48" w:rsidTr="001F5D2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1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13 de junio de 2015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2212F8" w:rsidRDefault="003A57D7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>01)</w:t>
            </w:r>
            <w:r w:rsidR="006A7AC4" w:rsidRP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3A57D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  <w:r w:rsidR="006A7AC4">
              <w:rPr>
                <w:rFonts w:cstheme="minorHAnsi"/>
                <w:bCs/>
                <w:color w:val="17365D" w:themeColor="text2" w:themeShade="BF"/>
              </w:rPr>
              <w:t xml:space="preserve"> En fecha</w:t>
            </w:r>
            <w:r w:rsidR="006A7AC4">
              <w:t xml:space="preserve"> </w:t>
            </w:r>
            <w:r w:rsidR="006A7AC4" w:rsidRPr="006A7AC4">
              <w:rPr>
                <w:color w:val="17365D" w:themeColor="text2" w:themeShade="BF"/>
              </w:rPr>
              <w:t>7 de mayo de 2007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3A57D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24 de julio del año 2001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3A57D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3A57D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3A57D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3A57D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 w:rsidR="006A7AC4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="006A7AC4" w:rsidRPr="00B0461A">
              <w:rPr>
                <w:color w:val="17365D" w:themeColor="text2" w:themeShade="BF"/>
              </w:rPr>
              <w:t>En fecha 30 de diciembre del año 2009</w:t>
            </w:r>
            <w:r w:rsidR="00B0461A" w:rsidRP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3A57D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 w:rsidR="00B0461A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="00B0461A" w:rsidRPr="00B0461A">
              <w:rPr>
                <w:color w:val="17365D" w:themeColor="text2" w:themeShade="BF"/>
              </w:rPr>
              <w:t>10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diciembre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l año </w:t>
            </w:r>
            <w:r w:rsidR="00B0461A" w:rsidRPr="00B0461A">
              <w:rPr>
                <w:color w:val="17365D" w:themeColor="text2" w:themeShade="BF"/>
              </w:rPr>
              <w:t>2009</w:t>
            </w:r>
            <w:r w:rsid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3A57D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3A57D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911" w:type="dxa"/>
            <w:shd w:val="clear" w:color="auto" w:fill="FFFFFF" w:themeFill="background1"/>
            <w:vAlign w:val="center"/>
          </w:tcPr>
          <w:p w:rsidR="001F5D22" w:rsidRPr="00CB0776" w:rsidRDefault="003A57D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18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3A57D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3A57D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31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3A57D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3A57D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3A57D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2007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1F5D22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1F5D22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3A57D7" w:rsidP="001F5D22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1F5D22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3A57D7" w:rsidP="001F5D22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 w:rsidR="00B0461A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3A57D7" w:rsidP="001F5D22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 w:rsidR="00B0461A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3A57D7" w:rsidP="001F5D22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1F5D22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3A57D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3A57D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3A57D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3A57D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3A57D7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3A57D7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3A57D7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  <w:r w:rsidR="00997C73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3 de enero del año 2017.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3A57D7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3A57D7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997C73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3A57D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3A57D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3A57D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3A57D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3A57D7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3A57D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 w:rsidR="00997C73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3A57D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3A57D7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ón </w:t>
              </w:r>
              <w:r w:rsidR="0075256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Pública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1468"/>
        </w:trPr>
        <w:tc>
          <w:tcPr>
            <w:tcW w:w="2691" w:type="dxa"/>
            <w:vAlign w:val="center"/>
          </w:tcPr>
          <w:p w:rsidR="001F5D22" w:rsidRPr="00DB59FF" w:rsidRDefault="003A57D7" w:rsidP="002E5E26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3A57D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3A57D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3A57D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En fecha </w:t>
            </w:r>
            <w:r w:rsidR="002E5E26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30 de diciembre del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 w:rsidR="000478C4"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3A57D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0478C4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0478C4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3A57D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0478C4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</w:t>
            </w:r>
            <w:r w:rsidR="004E3A1C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27 de julio del 2001.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  <w:r w:rsidR="004E3A1C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="000478C4"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3A57D7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3A57D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3A57D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92-16 que establece el Reglamento de Aplicación de la Ley 311-14 sobre Declaración Jurada de Patrimonio,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3A57D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3A57D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3A57D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3A57D7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3A57D7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3A57D7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3A57D7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3A57D7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3A57D7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3A57D7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3A57D7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3A57D7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3A57D7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3A57D7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3A57D7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3A57D7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D4A25" w:rsidRPr="00DB59FF" w:rsidTr="001F5D22">
        <w:trPr>
          <w:trHeight w:val="697"/>
        </w:trPr>
        <w:tc>
          <w:tcPr>
            <w:tcW w:w="2682" w:type="dxa"/>
            <w:vAlign w:val="center"/>
          </w:tcPr>
          <w:p w:rsidR="00FD4A25" w:rsidRPr="00FD4A25" w:rsidRDefault="00FD4A25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FD4A25" w:rsidRPr="00FD4A25" w:rsidRDefault="00FD4A25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3359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8D79ED" w:rsidRPr="00DB59FF" w:rsidTr="001F5D22">
        <w:trPr>
          <w:trHeight w:val="697"/>
        </w:trPr>
        <w:tc>
          <w:tcPr>
            <w:tcW w:w="2682" w:type="dxa"/>
            <w:vAlign w:val="center"/>
          </w:tcPr>
          <w:p w:rsidR="008D79ED" w:rsidRPr="008D79ED" w:rsidRDefault="008D79ED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848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43" w:type="dxa"/>
            <w:vAlign w:val="center"/>
          </w:tcPr>
          <w:p w:rsidR="008D79ED" w:rsidRPr="008D79ED" w:rsidRDefault="003A57D7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8D79ED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8D79ED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3A57D7" w:rsidP="00A94043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3A57D7" w:rsidP="00A94043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3A57D7" w:rsidP="00A94043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3A57D7" w:rsidP="00BA535E">
            <w:pPr>
              <w:jc w:val="center"/>
              <w:rPr>
                <w:color w:val="17365D" w:themeColor="text2" w:themeShade="BF"/>
              </w:rPr>
            </w:pPr>
            <w:hyperlink r:id="rId109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3A57D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3A57D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B52BF0">
        <w:trPr>
          <w:trHeight w:val="879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786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812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r w:rsidR="009F3384">
              <w:rPr>
                <w:rFonts w:ascii="Times New Roman" w:hAnsi="Times New Roman" w:cs="Times New Roman"/>
                <w:color w:val="244061" w:themeColor="accent1" w:themeShade="80"/>
              </w:rPr>
              <w:t>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3A57D7" w:rsidP="00A94043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9F3384">
        <w:trPr>
          <w:trHeight w:val="49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3A57D7" w:rsidP="00A94043">
            <w:pPr>
              <w:jc w:val="center"/>
            </w:pPr>
            <w:hyperlink r:id="rId122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3A57D7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3A57D7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3A57D7" w:rsidP="00A41B06">
            <w:pPr>
              <w:jc w:val="center"/>
              <w:rPr>
                <w:color w:val="17365D" w:themeColor="text2" w:themeShade="BF"/>
              </w:rPr>
            </w:pPr>
            <w:hyperlink r:id="rId125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3A57D7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3A57D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3A57D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3A57D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3A57D7" w:rsidP="00A94043">
            <w:pPr>
              <w:jc w:val="center"/>
            </w:pPr>
            <w:hyperlink r:id="rId137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3A57D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9F3384">
        <w:trPr>
          <w:trHeight w:val="565"/>
        </w:trPr>
        <w:tc>
          <w:tcPr>
            <w:tcW w:w="2810" w:type="dxa"/>
            <w:vAlign w:val="center"/>
          </w:tcPr>
          <w:p w:rsidR="0006406F" w:rsidRPr="00DB59FF" w:rsidRDefault="003A57D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B52BF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3A57D7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3A57D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3A57D7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3A57D7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3A57D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6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3A57D7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3A57D7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F37350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F37350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3A57D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3A57D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3A57D7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5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3A57D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3A57D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3A57D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3A57D7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4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3A57D7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3A57D7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3A57D7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7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8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3A57D7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3A57D7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0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3A57D7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3A57D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3A57D7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3A57D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8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3A57D7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3A57D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3A57D7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3A57D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3A57D7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52BF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3A57D7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80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3A57D7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3A57D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3A57D7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3A57D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3A57D7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3A57D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6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3A57D7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8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3A57D7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9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B52BF0" w:rsidRDefault="00B52BF0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90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CEP, Informe de logros </w:t>
            </w:r>
            <w:r w:rsidR="009F3384"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3A57D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B2D4D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5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3A57D7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3A57D7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5441B1">
      <w:headerReference w:type="default" r:id="rId199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7D7" w:rsidRDefault="003A57D7" w:rsidP="00A17ADE">
      <w:pPr>
        <w:spacing w:after="0" w:line="240" w:lineRule="auto"/>
      </w:pPr>
      <w:r>
        <w:separator/>
      </w:r>
    </w:p>
  </w:endnote>
  <w:endnote w:type="continuationSeparator" w:id="0">
    <w:p w:rsidR="003A57D7" w:rsidRDefault="003A57D7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7D7" w:rsidRDefault="003A57D7" w:rsidP="00A17ADE">
      <w:pPr>
        <w:spacing w:after="0" w:line="240" w:lineRule="auto"/>
      </w:pPr>
      <w:r>
        <w:separator/>
      </w:r>
    </w:p>
  </w:footnote>
  <w:footnote w:type="continuationSeparator" w:id="0">
    <w:p w:rsidR="003A57D7" w:rsidRDefault="003A57D7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AC4" w:rsidRDefault="006A7AC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AC4" w:rsidRDefault="006A7AC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6A7AC4" w:rsidRPr="00570A5E" w:rsidRDefault="006A7AC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42393"/>
    <w:rsid w:val="00042825"/>
    <w:rsid w:val="00042DB4"/>
    <w:rsid w:val="000478C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CA"/>
    <w:rsid w:val="00164D20"/>
    <w:rsid w:val="001669C8"/>
    <w:rsid w:val="00172B50"/>
    <w:rsid w:val="0017682B"/>
    <w:rsid w:val="00183B03"/>
    <w:rsid w:val="0018526D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E9F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593D"/>
    <w:rsid w:val="003F2190"/>
    <w:rsid w:val="003F21BC"/>
    <w:rsid w:val="003F514E"/>
    <w:rsid w:val="003F5CCB"/>
    <w:rsid w:val="003F64CF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A7AC4"/>
    <w:rsid w:val="006B33B9"/>
    <w:rsid w:val="006D28FD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D79ED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5760"/>
    <w:rsid w:val="009F3384"/>
    <w:rsid w:val="009F53B6"/>
    <w:rsid w:val="00A17ADE"/>
    <w:rsid w:val="00A37030"/>
    <w:rsid w:val="00A41B06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7298"/>
    <w:rsid w:val="00B47F87"/>
    <w:rsid w:val="00B5174B"/>
    <w:rsid w:val="00B526F2"/>
    <w:rsid w:val="00B52BF0"/>
    <w:rsid w:val="00B75F96"/>
    <w:rsid w:val="00B7747C"/>
    <w:rsid w:val="00B85B02"/>
    <w:rsid w:val="00BA0A7F"/>
    <w:rsid w:val="00BA4C8D"/>
    <w:rsid w:val="00BA535E"/>
    <w:rsid w:val="00BA5798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40562"/>
    <w:rsid w:val="00C40B6F"/>
    <w:rsid w:val="00C44A7A"/>
    <w:rsid w:val="00C52034"/>
    <w:rsid w:val="00C53B83"/>
    <w:rsid w:val="00C56EB0"/>
    <w:rsid w:val="00C60BE6"/>
    <w:rsid w:val="00C627EC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457233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declaracion-jurada-de-patrimonio/" TargetMode="External"/><Relationship Id="rId159" Type="http://schemas.openxmlformats.org/officeDocument/2006/relationships/hyperlink" Target="http://digeig.gob.do/web/es/transparencia/compras-y-contrataciones-1/sorteos-de-obras/" TargetMode="External"/><Relationship Id="rId170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estadisticas/" TargetMode="External"/><Relationship Id="rId149" Type="http://schemas.openxmlformats.org/officeDocument/2006/relationships/hyperlink" Target="http://comprasdominicana.gov.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sorteo-de-obras/" TargetMode="External"/><Relationship Id="rId181" Type="http://schemas.openxmlformats.org/officeDocument/2006/relationships/hyperlink" Target="https://edenorte.com.do/transparencia/ingresos-y-egres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informacion-clasificada/" TargetMode="External"/><Relationship Id="rId139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compras-y-contrataciones/lista-de-compras-y-contrataciones-realizadas-y-aprobadas/" TargetMode="External"/><Relationship Id="rId171" Type="http://schemas.openxmlformats.org/officeDocument/2006/relationships/hyperlink" Target="http://digeig.gob.do/web/es/transparencia/proyectos-y-programas/descripcion-de-los-programas-y-proyectos/" TargetMode="External"/><Relationship Id="rId192" Type="http://schemas.openxmlformats.org/officeDocument/2006/relationships/hyperlink" Target="https://edenorte.com.do/transparencia/listado-de-miembros-y-medios-de-conta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9" Type="http://schemas.openxmlformats.org/officeDocument/2006/relationships/hyperlink" Target="https://edenorte.com.do/transparencia/atencion-de-reclamaciones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presupuesto-aprobado-del-ano/" TargetMode="External"/><Relationship Id="rId161" Type="http://schemas.openxmlformats.org/officeDocument/2006/relationships/hyperlink" Target="http://digeig.gob.do/web/es/transparencia/compras-y-contrataciones-1/comparaciones-de-precios/" TargetMode="External"/><Relationship Id="rId182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indice-de-documentos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automatico/" TargetMode="External"/><Relationship Id="rId151" Type="http://schemas.openxmlformats.org/officeDocument/2006/relationships/hyperlink" Target="http://digeig.gob.do/web/es/transparencia/compras-y-contrataciones-1/como-registrarse-como-proveedor-del-estado/" TargetMode="External"/><Relationship Id="rId172" Type="http://schemas.openxmlformats.org/officeDocument/2006/relationships/hyperlink" Target="https://edenorte.com.do/transparencia/proyectos-y-programas/descripcion-de-los-programas-y-proyectos/" TargetMode="External"/><Relationship Id="rId193" Type="http://schemas.openxmlformats.org/officeDocument/2006/relationships/hyperlink" Target="https://edenorte.com.do/transparencia/plan-de-trabajo-informe-de-logros-y-seguimiento-de-la-cep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://digeig.gob.do/web/es/transparencia/presupuesto/ejecucion-del-presupuesto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edenorte.com.do/transparencia/comparaciones-de-precios/" TargetMode="External"/><Relationship Id="rId183" Type="http://schemas.openxmlformats.org/officeDocument/2006/relationships/hyperlink" Target="https://edenorte.com.do/transparencia/informes-de-auditori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estructura-organizativa/" TargetMode="External"/><Relationship Id="rId115" Type="http://schemas.openxmlformats.org/officeDocument/2006/relationships/hyperlink" Target="https://edenorte.com.do/transparencia/oai/procedimiento-solicitud-de-informacion-oai/" TargetMode="External"/><Relationship Id="rId131" Type="http://schemas.openxmlformats.org/officeDocument/2006/relationships/hyperlink" Target="https://edenorte.com.do/transparencia/cobro-de-factura/" TargetMode="External"/><Relationship Id="rId136" Type="http://schemas.openxmlformats.org/officeDocument/2006/relationships/hyperlink" Target="http://311.gob.do/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https://edenorte.com.do/transparencia/proyectos-y-programas/informes-de-presupuesto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o-registrarse-como-proveedor-del-estado/" TargetMode="External"/><Relationship Id="rId173" Type="http://schemas.openxmlformats.org/officeDocument/2006/relationships/hyperlink" Target="http://digeig.gob.do/web/es/transparencia/proyectos-y-programas/informes-de-seguimiento-a-los-programas-y-proyectos/" TargetMode="External"/><Relationship Id="rId194" Type="http://schemas.openxmlformats.org/officeDocument/2006/relationships/hyperlink" Target="https://edenorte.com.do/transparencia/actividades-recientes/" TargetMode="External"/><Relationship Id="rId199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memorias/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oai/formulario-de-solicitud-de-informacion-publica/" TargetMode="External"/><Relationship Id="rId142" Type="http://schemas.openxmlformats.org/officeDocument/2006/relationships/hyperlink" Target="https://edenorte.com.do/transparencia/ejecucion-del-presupuesto/" TargetMode="External"/><Relationship Id="rId163" Type="http://schemas.openxmlformats.org/officeDocument/2006/relationships/hyperlink" Target="https://edenorte.com.do/transparencia/compras-menores/" TargetMode="External"/><Relationship Id="rId184" Type="http://schemas.openxmlformats.org/officeDocument/2006/relationships/hyperlink" Target="http://digeig.gob.do/web/es/transparencia/finanzas/relacion-de-activos-fijos-de-la-institucion/" TargetMode="External"/><Relationship Id="rId189" Type="http://schemas.openxmlformats.org/officeDocument/2006/relationships/hyperlink" Target="http://datos.gob.do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estadisticas/" TargetMode="External"/><Relationship Id="rId137" Type="http://schemas.openxmlformats.org/officeDocument/2006/relationships/hyperlink" Target="https://edenorte.com.do/transparencia/estadisticas-311/" TargetMode="External"/><Relationship Id="rId158" Type="http://schemas.openxmlformats.org/officeDocument/2006/relationships/hyperlink" Target="https://edenorte.com.do/transparencia/licitaciones-restringid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derechos-de-los-ciudadanos/" TargetMode="External"/><Relationship Id="rId132" Type="http://schemas.openxmlformats.org/officeDocument/2006/relationships/hyperlink" Target="https://edenorte.com.do/transparencia/cambio-de-voltaje/" TargetMode="External"/><Relationship Id="rId153" Type="http://schemas.openxmlformats.org/officeDocument/2006/relationships/hyperlink" Target="http://digeig.gob.do/web/es/transparencia/compras-y-contrataciones-1/plan-anual-de-compras/" TargetMode="External"/><Relationship Id="rId174" Type="http://schemas.openxmlformats.org/officeDocument/2006/relationships/hyperlink" Target="https://edenorte.com.do/transparencia/proyectos-y-programas/informes-de-seguimiento/" TargetMode="External"/><Relationship Id="rId179" Type="http://schemas.openxmlformats.org/officeDocument/2006/relationships/hyperlink" Target="https://edenorte.com.do/transparencia/balance-general/" TargetMode="External"/><Relationship Id="rId195" Type="http://schemas.openxmlformats.org/officeDocument/2006/relationships/hyperlink" Target="http://digeig.gob.do/web/es/transparencia/proyectos-y-programas/descripcion-de-los-programas-y-proyectos/" TargetMode="External"/><Relationship Id="rId190" Type="http://schemas.openxmlformats.org/officeDocument/2006/relationships/hyperlink" Target="http://digeig.gob.do/web/es/transparencia/proyectos-y-programas/descripcion-de-los-programas-y-proye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public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optic.gob.do/nortic/index.php/certificaciones/instituciones-certificadas/advanced-search/82926" TargetMode="External"/><Relationship Id="rId143" Type="http://schemas.openxmlformats.org/officeDocument/2006/relationships/hyperlink" Target="https://edenorte.com.do/transparencia/nomina-de-empleados/" TargetMode="External"/><Relationship Id="rId148" Type="http://schemas.openxmlformats.org/officeDocument/2006/relationships/hyperlink" Target="https://edenorte.com.do/transparencia/programas-asistenciales/" TargetMode="External"/><Relationship Id="rId164" Type="http://schemas.openxmlformats.org/officeDocument/2006/relationships/hyperlink" Target="https://edenorte.com.do/transparencia/contactos/subasta-inversa/" TargetMode="External"/><Relationship Id="rId169" Type="http://schemas.openxmlformats.org/officeDocument/2006/relationships/hyperlink" Target="https://edenorte.com.do/transparencia/estado-de-cuenta-de-suplidores/" TargetMode="External"/><Relationship Id="rId185" Type="http://schemas.openxmlformats.org/officeDocument/2006/relationships/hyperlink" Target="https://edenorte.com.do/transparencia/activos-fij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financier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" TargetMode="External"/><Relationship Id="rId133" Type="http://schemas.openxmlformats.org/officeDocument/2006/relationships/hyperlink" Target="https://edenorte.com.do/transparencia/cambios-de-titular-de-contrato/" TargetMode="External"/><Relationship Id="rId154" Type="http://schemas.openxmlformats.org/officeDocument/2006/relationships/hyperlink" Target="https://edenorte.com.do/transparencia/plan-anual-de-compras-y-contrataciones-pacc/" TargetMode="External"/><Relationship Id="rId175" Type="http://schemas.openxmlformats.org/officeDocument/2006/relationships/hyperlink" Target="http://digeig.gob.do/web/es/transparencia/proyectos-y-programas/calendarios-de-ejecucion-de-programas-y-proyectos/" TargetMode="External"/><Relationship Id="rId196" Type="http://schemas.openxmlformats.org/officeDocument/2006/relationships/hyperlink" Target="https://edenorte.com.do/transparencia/procesos-de-consultas-abiertas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://digeig.gob.do/web/es/transparencia/plan-estrategico-de-la-institucion/planificacion-estrategica-1/" TargetMode="External"/><Relationship Id="rId144" Type="http://schemas.openxmlformats.org/officeDocument/2006/relationships/hyperlink" Target="http://digeig.gob.do/web/es/transparencia/recursos-humanos-1/jubilaciones%2C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compras-menores/relacion-de-compras-por-debajo-de-umbral/" TargetMode="External"/><Relationship Id="rId186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ructura-organizacional-de-la-oai/" TargetMode="External"/><Relationship Id="rId134" Type="http://schemas.openxmlformats.org/officeDocument/2006/relationships/hyperlink" Target="https://edenorte.com.do/transparencia/reporte-de-averia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6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s://edenorte.com.do/transparencia/relacion-de-consultas-publicas/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estrategic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jubilaciones-pensiones-y-retiros/" TargetMode="External"/><Relationship Id="rId166" Type="http://schemas.openxmlformats.org/officeDocument/2006/relationships/hyperlink" Target="https://edenorte.com.do/transparencia/micro-pequenas-y-medianas-empresas/" TargetMode="External"/><Relationship Id="rId187" Type="http://schemas.openxmlformats.org/officeDocument/2006/relationships/hyperlink" Target="https://edenorte.com.do/transparencia/inventario-de-almacen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manual-de-organizacion-de-la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solicitudes-de-nuevos-servicios-de-energia-menor-a-10-kva/" TargetMode="External"/><Relationship Id="rId156" Type="http://schemas.openxmlformats.org/officeDocument/2006/relationships/hyperlink" Target="https://edenorte.com.do/transparencia/licitacion-publica-nacional-e-internacional/" TargetMode="External"/><Relationship Id="rId177" Type="http://schemas.openxmlformats.org/officeDocument/2006/relationships/hyperlink" Target="http://digeig.gob.do/web/es/transparencia/proyectos-y-programas/informes-de-presupuesto-sobre-programas-y-proyectos/" TargetMode="External"/><Relationship Id="rId198" Type="http://schemas.openxmlformats.org/officeDocument/2006/relationships/image" Target="media/image1.png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plan-operativo-anual-poa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edenorte.com.do/transparencia/casos-de-excepcion/" TargetMode="External"/><Relationship Id="rId188" Type="http://schemas.openxmlformats.org/officeDocument/2006/relationships/hyperlink" Target="http://digeig.gob.do/web/es/transparencia/proyectos-y-programas/descripcion-de-los-programas-y-proyectos/" TargetMode="Externa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3A026-FF30-4140-9DBD-6EB3A74B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22</Pages>
  <Words>7845</Words>
  <Characters>43148</Characters>
  <Application>Microsoft Office Word</Application>
  <DocSecurity>0</DocSecurity>
  <Lines>359</Lines>
  <Paragraphs>101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Responsable Acceso a la Información</cp:lastModifiedBy>
  <cp:revision>95</cp:revision>
  <cp:lastPrinted>2018-09-06T14:32:00Z</cp:lastPrinted>
  <dcterms:created xsi:type="dcterms:W3CDTF">2018-05-09T19:44:00Z</dcterms:created>
  <dcterms:modified xsi:type="dcterms:W3CDTF">2022-02-23T18:37:00Z</dcterms:modified>
  <cp:contentStatus/>
</cp:coreProperties>
</file>